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00" w:rsidRPr="00B47915" w:rsidRDefault="00B441FA" w:rsidP="00FB2F30">
      <w:pPr>
        <w:keepNext/>
        <w:keepLines/>
        <w:ind w:left="4962" w:firstLine="0"/>
        <w:rPr>
          <w:rFonts w:cs="Times New Roman"/>
          <w:sz w:val="24"/>
          <w:szCs w:val="24"/>
        </w:rPr>
      </w:pPr>
      <w:r w:rsidRPr="00B47915">
        <w:rPr>
          <w:rFonts w:cs="Times New Roman"/>
          <w:sz w:val="24"/>
          <w:szCs w:val="24"/>
        </w:rPr>
        <w:t>УТВЕРЖДЕНО</w:t>
      </w:r>
    </w:p>
    <w:p w:rsidR="00421F00" w:rsidRPr="00B47915" w:rsidRDefault="00421F00" w:rsidP="00FB2F30">
      <w:pPr>
        <w:keepNext/>
        <w:keepLines/>
        <w:ind w:left="4962" w:firstLine="0"/>
        <w:rPr>
          <w:rFonts w:cs="Times New Roman"/>
          <w:sz w:val="24"/>
          <w:szCs w:val="24"/>
        </w:rPr>
      </w:pPr>
      <w:r w:rsidRPr="00B47915">
        <w:rPr>
          <w:rFonts w:cs="Times New Roman"/>
          <w:sz w:val="24"/>
          <w:szCs w:val="24"/>
        </w:rPr>
        <w:t>приказ</w:t>
      </w:r>
      <w:r w:rsidR="00C10AD5" w:rsidRPr="00B47915">
        <w:rPr>
          <w:rFonts w:cs="Times New Roman"/>
          <w:sz w:val="24"/>
          <w:szCs w:val="24"/>
        </w:rPr>
        <w:t>ом</w:t>
      </w:r>
      <w:r w:rsidRPr="00B47915">
        <w:rPr>
          <w:rFonts w:cs="Times New Roman"/>
          <w:sz w:val="24"/>
          <w:szCs w:val="24"/>
        </w:rPr>
        <w:t xml:space="preserve"> </w:t>
      </w:r>
      <w:r w:rsidR="00B441FA" w:rsidRPr="00B47915">
        <w:rPr>
          <w:rFonts w:cs="Times New Roman"/>
          <w:sz w:val="24"/>
          <w:szCs w:val="24"/>
        </w:rPr>
        <w:t>ГБОУ «СШ № 15 Г.О.МАКЕЕВКА»</w:t>
      </w:r>
      <w:r w:rsidRPr="00B47915">
        <w:rPr>
          <w:rFonts w:cs="Times New Roman"/>
          <w:sz w:val="24"/>
          <w:szCs w:val="24"/>
        </w:rPr>
        <w:t xml:space="preserve"> </w:t>
      </w:r>
    </w:p>
    <w:p w:rsidR="0055150A" w:rsidRPr="00B47915" w:rsidRDefault="00B47915" w:rsidP="00B47915">
      <w:pPr>
        <w:keepNext/>
        <w:keepLines/>
        <w:ind w:left="4962" w:firstLine="0"/>
        <w:rPr>
          <w:rFonts w:cs="Times New Roman"/>
          <w:sz w:val="24"/>
          <w:szCs w:val="24"/>
        </w:rPr>
      </w:pPr>
      <w:r w:rsidRPr="00B47915">
        <w:rPr>
          <w:rFonts w:cs="Times New Roman"/>
          <w:sz w:val="24"/>
          <w:szCs w:val="24"/>
        </w:rPr>
        <w:t xml:space="preserve">от </w:t>
      </w:r>
      <w:r w:rsidR="00B441FA" w:rsidRPr="00B47915">
        <w:rPr>
          <w:rFonts w:cs="Times New Roman"/>
          <w:sz w:val="24"/>
          <w:szCs w:val="24"/>
        </w:rPr>
        <w:t>17.02.2025 года № 40</w:t>
      </w:r>
    </w:p>
    <w:p w:rsidR="00B441FA" w:rsidRPr="00B47915" w:rsidRDefault="00B441FA" w:rsidP="00FB2F30">
      <w:pPr>
        <w:keepNext/>
        <w:keepLines/>
        <w:ind w:left="4962" w:firstLine="0"/>
        <w:rPr>
          <w:rFonts w:cs="Times New Roman"/>
          <w:sz w:val="24"/>
          <w:szCs w:val="24"/>
        </w:rPr>
      </w:pPr>
      <w:proofErr w:type="spellStart"/>
      <w:r w:rsidRPr="00B47915">
        <w:rPr>
          <w:rFonts w:cs="Times New Roman"/>
          <w:sz w:val="24"/>
          <w:szCs w:val="24"/>
        </w:rPr>
        <w:t>И.о</w:t>
      </w:r>
      <w:proofErr w:type="gramStart"/>
      <w:r w:rsidRPr="00B47915">
        <w:rPr>
          <w:rFonts w:cs="Times New Roman"/>
          <w:sz w:val="24"/>
          <w:szCs w:val="24"/>
        </w:rPr>
        <w:t>.д</w:t>
      </w:r>
      <w:proofErr w:type="gramEnd"/>
      <w:r w:rsidRPr="00B47915">
        <w:rPr>
          <w:rFonts w:cs="Times New Roman"/>
          <w:sz w:val="24"/>
          <w:szCs w:val="24"/>
        </w:rPr>
        <w:t>иректора</w:t>
      </w:r>
      <w:proofErr w:type="spellEnd"/>
      <w:r w:rsidRPr="00B47915">
        <w:rPr>
          <w:rFonts w:cs="Times New Roman"/>
          <w:sz w:val="24"/>
          <w:szCs w:val="24"/>
        </w:rPr>
        <w:t xml:space="preserve"> ГБОУ «СШ № 15 </w:t>
      </w:r>
      <w:proofErr w:type="spellStart"/>
      <w:r w:rsidRPr="00B47915">
        <w:rPr>
          <w:rFonts w:cs="Times New Roman"/>
          <w:sz w:val="24"/>
          <w:szCs w:val="24"/>
        </w:rPr>
        <w:t>Г.О.Макеевка</w:t>
      </w:r>
      <w:proofErr w:type="spellEnd"/>
      <w:r w:rsidRPr="00B47915">
        <w:rPr>
          <w:rFonts w:cs="Times New Roman"/>
          <w:sz w:val="24"/>
          <w:szCs w:val="24"/>
        </w:rPr>
        <w:t>»</w:t>
      </w:r>
    </w:p>
    <w:p w:rsidR="00B441FA" w:rsidRPr="00B47915" w:rsidRDefault="00B441FA" w:rsidP="00FB2F30">
      <w:pPr>
        <w:keepNext/>
        <w:keepLines/>
        <w:ind w:left="4962" w:firstLine="0"/>
        <w:rPr>
          <w:rFonts w:cs="Times New Roman"/>
          <w:kern w:val="26"/>
          <w:sz w:val="24"/>
          <w:szCs w:val="24"/>
        </w:rPr>
      </w:pPr>
      <w:r w:rsidRPr="00B47915">
        <w:rPr>
          <w:rFonts w:cs="Times New Roman"/>
          <w:sz w:val="24"/>
          <w:szCs w:val="24"/>
        </w:rPr>
        <w:t>_______ С.Н. Бондарь</w:t>
      </w:r>
    </w:p>
    <w:p w:rsidR="00FB2F30" w:rsidRDefault="00FB2F30" w:rsidP="00FB2F30">
      <w:pPr>
        <w:pStyle w:val="aff0"/>
        <w:pageBreakBefore w:val="0"/>
        <w:tabs>
          <w:tab w:val="left" w:pos="9354"/>
        </w:tabs>
        <w:spacing w:before="960"/>
        <w:ind w:left="0" w:right="0" w:firstLine="0"/>
        <w:rPr>
          <w:szCs w:val="28"/>
        </w:rPr>
      </w:pPr>
    </w:p>
    <w:p w:rsidR="0055150A" w:rsidRDefault="0055150A" w:rsidP="00FB2F30">
      <w:pPr>
        <w:pStyle w:val="aff0"/>
        <w:pageBreakBefore w:val="0"/>
        <w:tabs>
          <w:tab w:val="left" w:pos="9354"/>
        </w:tabs>
        <w:spacing w:before="960"/>
        <w:ind w:left="0" w:right="0" w:firstLine="0"/>
        <w:rPr>
          <w:szCs w:val="28"/>
        </w:rPr>
      </w:pP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p>
    <w:p w:rsidR="00B441FA" w:rsidRDefault="00B441FA" w:rsidP="00FB2F30">
      <w:pPr>
        <w:pStyle w:val="aff0"/>
        <w:pageBreakBefore w:val="0"/>
        <w:tabs>
          <w:tab w:val="left" w:pos="9354"/>
        </w:tabs>
        <w:spacing w:before="960"/>
        <w:ind w:left="0" w:right="0" w:firstLine="0"/>
      </w:pPr>
      <w:r>
        <w:rPr>
          <w:szCs w:val="28"/>
        </w:rPr>
        <w:t>ГБОУ «СШ № 15 Г.О. МАКЕЕВКА»</w:t>
      </w:r>
    </w:p>
    <w:p w:rsidR="0055150A" w:rsidRDefault="0055150A" w:rsidP="0055150A">
      <w:pPr>
        <w:pStyle w:val="aff"/>
      </w:pPr>
    </w:p>
    <w:p w:rsidR="00FB2F30" w:rsidRDefault="00FB2F30" w:rsidP="0055150A">
      <w:pPr>
        <w:pStyle w:val="aff"/>
      </w:pPr>
    </w:p>
    <w:p w:rsidR="00FB2F30" w:rsidRDefault="00FB2F30" w:rsidP="0055150A">
      <w:pPr>
        <w:pStyle w:val="aff"/>
      </w:pPr>
    </w:p>
    <w:p w:rsidR="00FB2F30" w:rsidRDefault="00FB2F30" w:rsidP="0055150A">
      <w:pPr>
        <w:pStyle w:val="aff"/>
      </w:pPr>
    </w:p>
    <w:p w:rsidR="00421F00" w:rsidRDefault="00421F00" w:rsidP="00B441FA">
      <w:pPr>
        <w:pStyle w:val="aff"/>
        <w:ind w:left="0"/>
        <w:jc w:val="left"/>
        <w:sectPr w:rsidR="00421F00" w:rsidSect="00FB2F30">
          <w:headerReference w:type="default" r:id="rId12"/>
          <w:headerReference w:type="first" r:id="rId13"/>
          <w:pgSz w:w="11906" w:h="16838"/>
          <w:pgMar w:top="1134" w:right="567" w:bottom="1134" w:left="1985" w:header="709" w:footer="709" w:gutter="0"/>
          <w:cols w:space="708"/>
          <w:titlePg/>
          <w:docGrid w:linePitch="381"/>
        </w:sectPr>
      </w:pP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44544C" w:rsidP="0055150A">
      <w:pPr>
        <w:spacing w:after="200" w:line="276" w:lineRule="auto"/>
        <w:ind w:firstLine="0"/>
        <w:rPr>
          <w:rFonts w:cs="Times New Roman"/>
          <w:color w:val="332E2D"/>
          <w:spacing w:val="2"/>
          <w:szCs w:val="28"/>
          <w:lang w:eastAsia="ar-SA"/>
        </w:rPr>
      </w:pPr>
      <w:r>
        <w:rPr>
          <w:noProof/>
          <w:lang w:eastAsia="ru-RU"/>
        </w:rPr>
        <w:pict>
          <v:rect id="Rectangle 3" o:spid="_x0000_s1026" style="position:absolute;margin-left:391.25pt;margin-top:205.85pt;width:82.5pt;height:14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636F29" w:rsidRPr="004E1534" w:rsidRDefault="00636F29"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w:t>
                  </w:r>
                  <w:proofErr w:type="gramStart"/>
                  <w:r w:rsidRPr="004E1534">
                    <w:rPr>
                      <w:rFonts w:ascii="Arial" w:hAnsi="Arial" w:cs="Arial"/>
                      <w:sz w:val="16"/>
                      <w:szCs w:val="16"/>
                    </w:rPr>
                    <w:t>личной</w:t>
                  </w:r>
                  <w:proofErr w:type="gramEnd"/>
                  <w:r w:rsidRPr="004E1534">
                    <w:rPr>
                      <w:rFonts w:ascii="Arial" w:hAnsi="Arial" w:cs="Arial"/>
                      <w:sz w:val="16"/>
                      <w:szCs w:val="16"/>
                    </w:rPr>
                    <w:t xml:space="preserve">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rsidR="00636F29" w:rsidRPr="004E1534" w:rsidRDefault="00636F29" w:rsidP="004E1534">
                  <w:pPr>
                    <w:ind w:firstLine="0"/>
                    <w:jc w:val="center"/>
                    <w:rPr>
                      <w:rFonts w:ascii="Arial" w:hAnsi="Arial" w:cs="Arial"/>
                      <w:sz w:val="16"/>
                      <w:szCs w:val="16"/>
                    </w:rPr>
                  </w:pPr>
                  <w:r w:rsidRPr="004E1534">
                    <w:rPr>
                      <w:rFonts w:ascii="Arial" w:hAnsi="Arial" w:cs="Arial"/>
                      <w:sz w:val="16"/>
                      <w:szCs w:val="16"/>
                    </w:rPr>
                    <w:t>или может</w:t>
                  </w:r>
                </w:p>
                <w:p w:rsidR="00636F29" w:rsidRPr="004E1534" w:rsidRDefault="00636F29"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636F29" w:rsidRPr="004E1534" w:rsidRDefault="00636F29" w:rsidP="004E1534">
                  <w:pPr>
                    <w:ind w:firstLine="0"/>
                    <w:jc w:val="center"/>
                    <w:rPr>
                      <w:rFonts w:ascii="Arial" w:hAnsi="Arial" w:cs="Arial"/>
                      <w:sz w:val="16"/>
                      <w:szCs w:val="16"/>
                    </w:rPr>
                  </w:pPr>
                  <w:r w:rsidRPr="004E1534">
                    <w:rPr>
                      <w:rFonts w:ascii="Arial" w:hAnsi="Arial" w:cs="Arial"/>
                      <w:sz w:val="16"/>
                      <w:szCs w:val="16"/>
                    </w:rPr>
                    <w:t>интересов</w:t>
                  </w:r>
                </w:p>
                <w:p w:rsidR="00636F29" w:rsidRPr="004E1534" w:rsidRDefault="00636F29"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w:r>
      <w:r>
        <w:rPr>
          <w:noProof/>
          <w:lang w:eastAsia="ru-RU"/>
        </w:rPr>
        <w:pict>
          <v:shapetype id="_x0000_t32" coordsize="21600,21600" o:spt="32" o:oned="t" path="m,l21600,21600e" filled="f">
            <v:path arrowok="t" fillok="f" o:connecttype="none"/>
            <o:lock v:ext="edit" shapetype="t"/>
          </v:shapetype>
          <v:shape id="AutoShape 5" o:spid="_x0000_s1029" type="#_x0000_t32" style="position:absolute;margin-left:437pt;margin-top:196.1pt;width:0;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w:r>
      <w:r>
        <w:rPr>
          <w:noProof/>
          <w:lang w:eastAsia="ru-RU"/>
        </w:rPr>
        <w:pict>
          <v:shape id="AutoShape 4" o:spid="_x0000_s1028" type="#_x0000_t32" style="position:absolute;margin-left:335pt;margin-top:195.35pt;width:102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w:r>
      <w:r w:rsidR="0055150A">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363pt" o:ole="">
            <v:imagedata r:id="rId14" o:title=""/>
          </v:shape>
          <o:OLEObject Type="Embed" ProgID="Visio.Drawing.11" ShapeID="_x0000_i1025" DrawAspect="Content" ObjectID="_1801802038" r:id="rId15"/>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EndPr/>
      <w:sdtContent>
        <w:p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AB287B" w:rsidRPr="00AB287B" w:rsidRDefault="00173547"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9E4D8D">
              <w:rPr>
                <w:rFonts w:cs="Times New Roman"/>
                <w:b w:val="0"/>
                <w:webHidden/>
              </w:rPr>
              <w:t>5</w:t>
            </w:r>
            <w:r w:rsidRPr="00AB287B">
              <w:rPr>
                <w:rStyle w:val="af2"/>
                <w:rFonts w:cs="Times New Roman"/>
                <w:b w:val="0"/>
              </w:rPr>
              <w:fldChar w:fldCharType="end"/>
            </w:r>
          </w:hyperlink>
        </w:p>
        <w:p w:rsidR="00AB287B" w:rsidRPr="00AB287B" w:rsidRDefault="0044544C"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_Toc424284808 \h </w:instrText>
            </w:r>
            <w:r w:rsidR="00173547" w:rsidRPr="00AB287B">
              <w:rPr>
                <w:rStyle w:val="af2"/>
                <w:rFonts w:cs="Times New Roman"/>
                <w:b w:val="0"/>
              </w:rPr>
            </w:r>
            <w:r w:rsidR="00173547" w:rsidRPr="00AB287B">
              <w:rPr>
                <w:rStyle w:val="af2"/>
                <w:rFonts w:cs="Times New Roman"/>
                <w:b w:val="0"/>
              </w:rPr>
              <w:fldChar w:fldCharType="separate"/>
            </w:r>
            <w:r w:rsidR="009E4D8D">
              <w:rPr>
                <w:rFonts w:cs="Times New Roman"/>
                <w:b w:val="0"/>
                <w:webHidden/>
              </w:rPr>
              <w:t>6</w:t>
            </w:r>
            <w:r w:rsidR="00173547" w:rsidRPr="00AB287B">
              <w:rPr>
                <w:rStyle w:val="af2"/>
                <w:rFonts w:cs="Times New Roman"/>
                <w:b w:val="0"/>
              </w:rPr>
              <w:fldChar w:fldCharType="end"/>
            </w:r>
          </w:hyperlink>
        </w:p>
        <w:p w:rsidR="00AB287B" w:rsidRPr="00AB287B" w:rsidRDefault="0044544C"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6</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6</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8</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9</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9</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11</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11</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11</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11</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13</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14</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14</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15</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15</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16</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16</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17</w:t>
            </w:r>
            <w:r w:rsidR="00173547" w:rsidRPr="00AB287B">
              <w:rPr>
                <w:rStyle w:val="af2"/>
                <w:rFonts w:cs="Times New Roman"/>
                <w:noProof/>
                <w:sz w:val="24"/>
                <w:szCs w:val="24"/>
              </w:rPr>
              <w:fldChar w:fldCharType="end"/>
            </w:r>
          </w:hyperlink>
        </w:p>
        <w:p w:rsidR="00AB287B" w:rsidRPr="00AB287B" w:rsidRDefault="0044544C"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_Toc424284826 \h </w:instrText>
            </w:r>
            <w:r w:rsidR="00173547" w:rsidRPr="00AB287B">
              <w:rPr>
                <w:rStyle w:val="af2"/>
                <w:rFonts w:cs="Times New Roman"/>
                <w:b w:val="0"/>
              </w:rPr>
            </w:r>
            <w:r w:rsidR="00173547" w:rsidRPr="00AB287B">
              <w:rPr>
                <w:rStyle w:val="af2"/>
                <w:rFonts w:cs="Times New Roman"/>
                <w:b w:val="0"/>
              </w:rPr>
              <w:fldChar w:fldCharType="separate"/>
            </w:r>
            <w:r w:rsidR="009E4D8D">
              <w:rPr>
                <w:rFonts w:cs="Times New Roman"/>
                <w:b w:val="0"/>
                <w:webHidden/>
              </w:rPr>
              <w:t>18</w:t>
            </w:r>
            <w:r w:rsidR="00173547" w:rsidRPr="00AB287B">
              <w:rPr>
                <w:rStyle w:val="af2"/>
                <w:rFonts w:cs="Times New Roman"/>
                <w:b w:val="0"/>
              </w:rPr>
              <w:fldChar w:fldCharType="end"/>
            </w:r>
          </w:hyperlink>
        </w:p>
        <w:p w:rsidR="00AB287B" w:rsidRPr="00AB287B" w:rsidRDefault="0044544C"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18</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18</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19</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19</w:t>
            </w:r>
            <w:r w:rsidR="00173547" w:rsidRPr="00AB287B">
              <w:rPr>
                <w:rStyle w:val="af2"/>
                <w:rFonts w:cs="Times New Roman"/>
                <w:noProof/>
                <w:sz w:val="24"/>
                <w:szCs w:val="24"/>
              </w:rPr>
              <w:fldChar w:fldCharType="end"/>
            </w:r>
          </w:hyperlink>
        </w:p>
        <w:p w:rsidR="00AB287B" w:rsidRPr="00AB287B" w:rsidRDefault="0044544C"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_Toc424284831 \h </w:instrText>
            </w:r>
            <w:r w:rsidR="00173547" w:rsidRPr="00AB287B">
              <w:rPr>
                <w:rStyle w:val="af2"/>
                <w:rFonts w:cs="Times New Roman"/>
                <w:b w:val="0"/>
              </w:rPr>
            </w:r>
            <w:r w:rsidR="00173547" w:rsidRPr="00AB287B">
              <w:rPr>
                <w:rStyle w:val="af2"/>
                <w:rFonts w:cs="Times New Roman"/>
                <w:b w:val="0"/>
              </w:rPr>
              <w:fldChar w:fldCharType="separate"/>
            </w:r>
            <w:r w:rsidR="009E4D8D">
              <w:rPr>
                <w:rFonts w:cs="Times New Roman"/>
                <w:b w:val="0"/>
                <w:webHidden/>
              </w:rPr>
              <w:t>21</w:t>
            </w:r>
            <w:r w:rsidR="00173547" w:rsidRPr="00AB287B">
              <w:rPr>
                <w:rStyle w:val="af2"/>
                <w:rFonts w:cs="Times New Roman"/>
                <w:b w:val="0"/>
              </w:rPr>
              <w:fldChar w:fldCharType="end"/>
            </w:r>
          </w:hyperlink>
        </w:p>
        <w:p w:rsidR="00AB287B" w:rsidRPr="00AB287B" w:rsidRDefault="0044544C"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21</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21</w:t>
            </w:r>
            <w:r w:rsidR="00173547" w:rsidRPr="00AB287B">
              <w:rPr>
                <w:rStyle w:val="af2"/>
                <w:rFonts w:cs="Times New Roman"/>
                <w:noProof/>
                <w:sz w:val="24"/>
                <w:szCs w:val="24"/>
              </w:rPr>
              <w:fldChar w:fldCharType="end"/>
            </w:r>
          </w:hyperlink>
        </w:p>
        <w:p w:rsidR="00AB287B" w:rsidRPr="00AB287B" w:rsidRDefault="0044544C"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_Toc424284834 \h </w:instrText>
            </w:r>
            <w:r w:rsidR="00173547" w:rsidRPr="00AB287B">
              <w:rPr>
                <w:rStyle w:val="af2"/>
                <w:rFonts w:cs="Times New Roman"/>
                <w:b w:val="0"/>
              </w:rPr>
            </w:r>
            <w:r w:rsidR="00173547" w:rsidRPr="00AB287B">
              <w:rPr>
                <w:rStyle w:val="af2"/>
                <w:rFonts w:cs="Times New Roman"/>
                <w:b w:val="0"/>
              </w:rPr>
              <w:fldChar w:fldCharType="separate"/>
            </w:r>
            <w:r w:rsidR="009E4D8D">
              <w:rPr>
                <w:rFonts w:cs="Times New Roman"/>
                <w:b w:val="0"/>
                <w:webHidden/>
              </w:rPr>
              <w:t>26</w:t>
            </w:r>
            <w:r w:rsidR="00173547" w:rsidRPr="00AB287B">
              <w:rPr>
                <w:rStyle w:val="af2"/>
                <w:rFonts w:cs="Times New Roman"/>
                <w:b w:val="0"/>
              </w:rPr>
              <w:fldChar w:fldCharType="end"/>
            </w:r>
          </w:hyperlink>
        </w:p>
        <w:p w:rsidR="00AB287B" w:rsidRPr="00AB287B" w:rsidRDefault="0044544C"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26</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26</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27</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28</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30</w:t>
            </w:r>
            <w:r w:rsidR="00173547" w:rsidRPr="00AB287B">
              <w:rPr>
                <w:rStyle w:val="af2"/>
                <w:rFonts w:cs="Times New Roman"/>
                <w:noProof/>
                <w:sz w:val="24"/>
                <w:szCs w:val="24"/>
              </w:rPr>
              <w:fldChar w:fldCharType="end"/>
            </w:r>
          </w:hyperlink>
        </w:p>
        <w:p w:rsidR="00AB287B" w:rsidRDefault="0044544C" w:rsidP="00911584">
          <w:pPr>
            <w:ind w:firstLine="426"/>
            <w:jc w:val="both"/>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36</w:t>
            </w:r>
            <w:r w:rsidR="00173547" w:rsidRPr="00AB287B">
              <w:rPr>
                <w:rStyle w:val="af2"/>
                <w:rFonts w:cs="Times New Roman"/>
                <w:noProof/>
                <w:sz w:val="24"/>
                <w:szCs w:val="24"/>
              </w:rPr>
              <w:fldChar w:fldCharType="end"/>
            </w:r>
          </w:hyperlink>
        </w:p>
        <w:p w:rsidR="004E1534" w:rsidRDefault="0044544C"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rsidR="00AB287B" w:rsidRPr="00AB287B" w:rsidRDefault="0044544C"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_Toc424284841 \h </w:instrText>
            </w:r>
            <w:r w:rsidR="00173547" w:rsidRPr="00AB287B">
              <w:rPr>
                <w:rStyle w:val="af2"/>
                <w:rFonts w:cs="Times New Roman"/>
                <w:b w:val="0"/>
              </w:rPr>
            </w:r>
            <w:r w:rsidR="00173547" w:rsidRPr="00AB287B">
              <w:rPr>
                <w:rStyle w:val="af2"/>
                <w:rFonts w:cs="Times New Roman"/>
                <w:b w:val="0"/>
              </w:rPr>
              <w:fldChar w:fldCharType="separate"/>
            </w:r>
            <w:r w:rsidR="009E4D8D">
              <w:rPr>
                <w:rFonts w:cs="Times New Roman"/>
                <w:b w:val="0"/>
                <w:webHidden/>
              </w:rPr>
              <w:t>41</w:t>
            </w:r>
            <w:r w:rsidR="00173547" w:rsidRPr="00AB287B">
              <w:rPr>
                <w:rStyle w:val="af2"/>
                <w:rFonts w:cs="Times New Roman"/>
                <w:b w:val="0"/>
              </w:rPr>
              <w:fldChar w:fldCharType="end"/>
            </w:r>
          </w:hyperlink>
        </w:p>
        <w:p w:rsidR="00AB287B" w:rsidRPr="00AB287B" w:rsidRDefault="0044544C"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41</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42</w:t>
            </w:r>
            <w:r w:rsidR="00173547" w:rsidRPr="00AB287B">
              <w:rPr>
                <w:rStyle w:val="af2"/>
                <w:rFonts w:cs="Times New Roman"/>
                <w:noProof/>
                <w:sz w:val="24"/>
                <w:szCs w:val="24"/>
              </w:rPr>
              <w:fldChar w:fldCharType="end"/>
            </w:r>
          </w:hyperlink>
        </w:p>
        <w:p w:rsidR="00AB287B" w:rsidRPr="00AB287B" w:rsidRDefault="0044544C"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9E4D8D">
              <w:rPr>
                <w:noProof/>
                <w:webHidden/>
                <w:sz w:val="24"/>
                <w:szCs w:val="24"/>
              </w:rPr>
              <w:t>43</w:t>
            </w:r>
            <w:r w:rsidR="00173547" w:rsidRPr="00AB287B">
              <w:rPr>
                <w:rStyle w:val="af2"/>
                <w:rFonts w:cs="Times New Roman"/>
                <w:noProof/>
                <w:sz w:val="24"/>
                <w:szCs w:val="24"/>
              </w:rPr>
              <w:fldChar w:fldCharType="end"/>
            </w:r>
          </w:hyperlink>
        </w:p>
        <w:p w:rsidR="00AB287B" w:rsidRPr="00AB287B" w:rsidRDefault="0044544C"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_Toc424284845 \h </w:instrText>
            </w:r>
            <w:r w:rsidR="00173547" w:rsidRPr="00AB287B">
              <w:rPr>
                <w:rStyle w:val="af2"/>
                <w:rFonts w:cs="Times New Roman"/>
                <w:b w:val="0"/>
              </w:rPr>
            </w:r>
            <w:r w:rsidR="00173547" w:rsidRPr="00AB287B">
              <w:rPr>
                <w:rStyle w:val="af2"/>
                <w:rFonts w:cs="Times New Roman"/>
                <w:b w:val="0"/>
              </w:rPr>
              <w:fldChar w:fldCharType="separate"/>
            </w:r>
            <w:r w:rsidR="009E4D8D">
              <w:rPr>
                <w:rFonts w:cs="Times New Roman"/>
                <w:b w:val="0"/>
                <w:webHidden/>
              </w:rPr>
              <w:t>44</w:t>
            </w:r>
            <w:r w:rsidR="00173547" w:rsidRPr="00AB287B">
              <w:rPr>
                <w:rStyle w:val="af2"/>
                <w:rFonts w:cs="Times New Roman"/>
                <w:b w:val="0"/>
              </w:rPr>
              <w:fldChar w:fldCharType="end"/>
            </w:r>
          </w:hyperlink>
        </w:p>
        <w:p w:rsidR="00AB287B" w:rsidRPr="00AB287B" w:rsidRDefault="00173547" w:rsidP="00AB287B">
          <w:pPr>
            <w:ind w:firstLine="0"/>
            <w:rPr>
              <w:rFonts w:cs="Times New Roman"/>
              <w:sz w:val="24"/>
              <w:szCs w:val="24"/>
            </w:rPr>
          </w:pPr>
          <w:r w:rsidRPr="00AB287B">
            <w:rPr>
              <w:rFonts w:cs="Times New Roman"/>
              <w:sz w:val="24"/>
              <w:szCs w:val="24"/>
            </w:rPr>
            <w:fldChar w:fldCharType="end"/>
          </w:r>
        </w:p>
      </w:sdtContent>
    </w:sdt>
    <w:p w:rsidR="00A205DF" w:rsidRDefault="00A205DF" w:rsidP="00926FBD">
      <w:pPr>
        <w:keepNext/>
        <w:keepLines/>
        <w:spacing w:before="480"/>
        <w:ind w:firstLine="0"/>
        <w:jc w:val="center"/>
        <w:outlineLvl w:val="0"/>
        <w:rPr>
          <w:rFonts w:cs="Times New Roman"/>
          <w:b/>
          <w:kern w:val="26"/>
          <w:szCs w:val="28"/>
          <w:lang w:val="en-US"/>
        </w:rPr>
      </w:pPr>
      <w:bookmarkStart w:id="0" w:name="_Toc448228227"/>
    </w:p>
    <w:bookmarkEnd w:id="0"/>
    <w:p w:rsidR="00926FBD" w:rsidRDefault="00926FBD" w:rsidP="00926FBD">
      <w:pPr>
        <w:spacing w:line="276" w:lineRule="auto"/>
        <w:ind w:firstLine="0"/>
      </w:pPr>
    </w:p>
    <w:p w:rsidR="00124DB6" w:rsidRDefault="00124DB6" w:rsidP="00AB287B">
      <w:pPr>
        <w:pStyle w:val="15"/>
        <w:ind w:firstLine="0"/>
        <w:jc w:val="center"/>
        <w:outlineLvl w:val="0"/>
        <w:rPr>
          <w:b/>
          <w:sz w:val="28"/>
          <w:szCs w:val="28"/>
        </w:rPr>
      </w:pPr>
      <w:bookmarkStart w:id="1" w:name="_Toc424284807"/>
      <w:bookmarkStart w:id="2" w:name="_Ref318119313"/>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282091">
      <w:pPr>
        <w:tabs>
          <w:tab w:val="left" w:pos="4220"/>
        </w:tabs>
        <w:jc w:val="center"/>
        <w:rPr>
          <w:b/>
          <w:szCs w:val="28"/>
          <w:lang w:eastAsia="ru-RU"/>
        </w:rPr>
      </w:pPr>
    </w:p>
    <w:tbl>
      <w:tblPr>
        <w:tblW w:w="0" w:type="auto"/>
        <w:tblLook w:val="04A0" w:firstRow="1" w:lastRow="0" w:firstColumn="1" w:lastColumn="0" w:noHBand="0" w:noVBand="1"/>
      </w:tblPr>
      <w:tblGrid>
        <w:gridCol w:w="9571"/>
      </w:tblGrid>
      <w:tr w:rsidR="00B47915" w:rsidRPr="00F640A0" w:rsidTr="00636F29">
        <w:trPr>
          <w:trHeight w:val="558"/>
        </w:trPr>
        <w:tc>
          <w:tcPr>
            <w:tcW w:w="9854" w:type="dxa"/>
          </w:tcPr>
          <w:p w:rsidR="00B47915" w:rsidRPr="00F640A0" w:rsidRDefault="00B47915" w:rsidP="00636F29">
            <w:pPr>
              <w:keepNext/>
              <w:contextualSpacing/>
              <w:jc w:val="center"/>
              <w:rPr>
                <w:rFonts w:eastAsia="Calibri" w:cs="Times New Roman"/>
                <w:sz w:val="24"/>
                <w:szCs w:val="24"/>
                <w:lang w:eastAsia="zh-CN"/>
              </w:rPr>
            </w:pPr>
            <w:r w:rsidRPr="00021673">
              <w:rPr>
                <w:rFonts w:eastAsia="Calibri" w:cs="Times New Roman"/>
                <w:noProof/>
                <w:sz w:val="24"/>
                <w:szCs w:val="24"/>
                <w:lang w:eastAsia="ru-RU"/>
              </w:rPr>
              <w:lastRenderedPageBreak/>
              <w:drawing>
                <wp:anchor distT="0" distB="0" distL="114935" distR="114935" simplePos="0" relativeHeight="251662336" behindDoc="0" locked="0" layoutInCell="1" allowOverlap="1" wp14:anchorId="581E9806" wp14:editId="28BB0E59">
                  <wp:simplePos x="0" y="0"/>
                  <wp:positionH relativeFrom="column">
                    <wp:posOffset>2597785</wp:posOffset>
                  </wp:positionH>
                  <wp:positionV relativeFrom="paragraph">
                    <wp:posOffset>-325755</wp:posOffset>
                  </wp:positionV>
                  <wp:extent cx="746760" cy="6400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746760" cy="64008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tc>
      </w:tr>
      <w:tr w:rsidR="00B47915" w:rsidRPr="00021673" w:rsidTr="00636F29">
        <w:trPr>
          <w:trHeight w:val="1972"/>
        </w:trPr>
        <w:tc>
          <w:tcPr>
            <w:tcW w:w="9854" w:type="dxa"/>
          </w:tcPr>
          <w:p w:rsidR="00B47915" w:rsidRPr="00CD7AFA" w:rsidRDefault="00B47915" w:rsidP="00636F29">
            <w:pPr>
              <w:keepNext/>
              <w:contextualSpacing/>
              <w:jc w:val="center"/>
              <w:rPr>
                <w:rFonts w:cs="Times New Roman"/>
                <w:sz w:val="24"/>
                <w:szCs w:val="24"/>
              </w:rPr>
            </w:pPr>
            <w:r w:rsidRPr="00CD7AFA">
              <w:rPr>
                <w:rFonts w:cs="Times New Roman"/>
                <w:sz w:val="24"/>
                <w:szCs w:val="24"/>
              </w:rPr>
              <w:t>МИНИСТЕРСТВО ОБРАЗОВАНИЯ И НАУКИ</w:t>
            </w:r>
          </w:p>
          <w:p w:rsidR="00B47915" w:rsidRPr="00CD7AFA" w:rsidRDefault="00B47915" w:rsidP="00636F29">
            <w:pPr>
              <w:keepNext/>
              <w:contextualSpacing/>
              <w:jc w:val="center"/>
              <w:rPr>
                <w:rFonts w:eastAsia="Calibri" w:cs="Times New Roman"/>
                <w:sz w:val="24"/>
                <w:szCs w:val="24"/>
                <w:lang w:eastAsia="zh-CN"/>
              </w:rPr>
            </w:pPr>
            <w:r w:rsidRPr="00CD7AFA">
              <w:rPr>
                <w:rFonts w:cs="Times New Roman"/>
                <w:sz w:val="24"/>
                <w:szCs w:val="24"/>
              </w:rPr>
              <w:t>ДОНЕЦКОЙ НАРОДНОЙ РЕСПУБЛИКИ</w:t>
            </w:r>
          </w:p>
          <w:p w:rsidR="00B47915" w:rsidRPr="00CD7AFA" w:rsidRDefault="00B47915" w:rsidP="00636F29">
            <w:pPr>
              <w:keepNext/>
              <w:contextualSpacing/>
              <w:jc w:val="center"/>
              <w:rPr>
                <w:rFonts w:eastAsia="Calibri" w:cs="Times New Roman"/>
                <w:sz w:val="24"/>
                <w:szCs w:val="24"/>
              </w:rPr>
            </w:pPr>
            <w:r w:rsidRPr="00CD7AFA">
              <w:rPr>
                <w:rFonts w:eastAsia="Calibri" w:cs="Times New Roman"/>
                <w:sz w:val="24"/>
                <w:szCs w:val="24"/>
              </w:rPr>
              <w:t xml:space="preserve">ГОСУДАРСТВЕННОЕ БЮДЖЕТНОЕ ОБЩЕОБРАЗОВАТЕЛЬНОЕ УЧРЕЖДЕНИЕ «СРЕДНЯЯ ШКОЛА № 15 ГОРОДСКОГО ОКРУГА МАКЕЕВКА» </w:t>
            </w:r>
          </w:p>
          <w:p w:rsidR="00B47915" w:rsidRPr="00261305" w:rsidRDefault="00B47915" w:rsidP="00636F29">
            <w:pPr>
              <w:keepNext/>
              <w:contextualSpacing/>
              <w:jc w:val="center"/>
              <w:rPr>
                <w:rFonts w:eastAsia="Calibri" w:cs="Times New Roman"/>
                <w:sz w:val="24"/>
                <w:szCs w:val="24"/>
              </w:rPr>
            </w:pPr>
            <w:r w:rsidRPr="00261305">
              <w:rPr>
                <w:rFonts w:eastAsia="Calibri" w:cs="Times New Roman"/>
                <w:sz w:val="24"/>
                <w:szCs w:val="24"/>
              </w:rPr>
              <w:t>ДОНЕЦКОЙ НАРОДНОЙ РЕСПУБЛИКИ</w:t>
            </w:r>
          </w:p>
          <w:p w:rsidR="00B47915" w:rsidRPr="00021673" w:rsidRDefault="00B47915" w:rsidP="00636F29">
            <w:pPr>
              <w:keepNext/>
              <w:contextualSpacing/>
              <w:jc w:val="center"/>
              <w:rPr>
                <w:rFonts w:cs="Times New Roman"/>
                <w:szCs w:val="28"/>
              </w:rPr>
            </w:pPr>
            <w:r w:rsidRPr="00261305">
              <w:rPr>
                <w:rFonts w:cs="Times New Roman"/>
                <w:sz w:val="24"/>
                <w:szCs w:val="24"/>
              </w:rPr>
              <w:t>ПРИКАЗ</w:t>
            </w:r>
          </w:p>
        </w:tc>
      </w:tr>
    </w:tbl>
    <w:p w:rsidR="00B47915" w:rsidRPr="00B47915" w:rsidRDefault="00B47915" w:rsidP="00B47915">
      <w:pPr>
        <w:ind w:firstLine="0"/>
        <w:rPr>
          <w:rFonts w:cs="Times New Roman"/>
          <w:color w:val="000000" w:themeColor="text1"/>
          <w:sz w:val="24"/>
          <w:szCs w:val="24"/>
        </w:rPr>
      </w:pPr>
      <w:r w:rsidRPr="00B47915">
        <w:rPr>
          <w:rFonts w:cs="Times New Roman"/>
          <w:color w:val="000000" w:themeColor="text1"/>
          <w:sz w:val="24"/>
          <w:szCs w:val="24"/>
        </w:rPr>
        <w:t>17.02.2025          № 40</w:t>
      </w:r>
    </w:p>
    <w:p w:rsidR="00B47915" w:rsidRPr="00B47915" w:rsidRDefault="00B47915" w:rsidP="00B47915">
      <w:pPr>
        <w:ind w:firstLine="0"/>
        <w:rPr>
          <w:rFonts w:cs="Times New Roman"/>
          <w:color w:val="000000" w:themeColor="text1"/>
          <w:sz w:val="24"/>
          <w:szCs w:val="24"/>
        </w:rPr>
      </w:pPr>
      <w:r w:rsidRPr="00B47915">
        <w:rPr>
          <w:b/>
          <w:sz w:val="24"/>
          <w:szCs w:val="24"/>
          <w:lang w:eastAsia="ru-RU"/>
        </w:rPr>
        <w:t xml:space="preserve">Об утверждении новой редакции </w:t>
      </w:r>
    </w:p>
    <w:p w:rsidR="00B47915" w:rsidRPr="00B47915" w:rsidRDefault="00B47915" w:rsidP="00B47915">
      <w:pPr>
        <w:ind w:firstLine="0"/>
        <w:rPr>
          <w:b/>
          <w:sz w:val="24"/>
          <w:szCs w:val="24"/>
          <w:lang w:eastAsia="ru-RU"/>
        </w:rPr>
      </w:pPr>
      <w:r w:rsidRPr="00B47915">
        <w:rPr>
          <w:b/>
          <w:sz w:val="24"/>
          <w:szCs w:val="24"/>
          <w:lang w:eastAsia="ru-RU"/>
        </w:rPr>
        <w:t>Антикоррупционной</w:t>
      </w:r>
      <w:r w:rsidRPr="00B47915">
        <w:rPr>
          <w:b/>
          <w:sz w:val="24"/>
          <w:szCs w:val="24"/>
        </w:rPr>
        <w:t xml:space="preserve"> политики </w:t>
      </w:r>
    </w:p>
    <w:p w:rsidR="00B47915" w:rsidRPr="00B47915" w:rsidRDefault="00B47915" w:rsidP="00B47915">
      <w:pPr>
        <w:ind w:firstLine="0"/>
        <w:rPr>
          <w:b/>
          <w:sz w:val="24"/>
          <w:szCs w:val="24"/>
        </w:rPr>
      </w:pPr>
      <w:r w:rsidRPr="00B47915">
        <w:rPr>
          <w:b/>
          <w:sz w:val="24"/>
          <w:szCs w:val="24"/>
        </w:rPr>
        <w:t xml:space="preserve">ГБОУ «СШ № 15 Г.О.МАКЕЕВКА»   </w:t>
      </w:r>
    </w:p>
    <w:p w:rsidR="00B47915" w:rsidRPr="004A22FD" w:rsidRDefault="00B47915" w:rsidP="00B47915">
      <w:pPr>
        <w:rPr>
          <w:rFonts w:cs="Times New Roman"/>
          <w:color w:val="000000"/>
          <w:sz w:val="24"/>
          <w:szCs w:val="24"/>
        </w:rPr>
      </w:pPr>
    </w:p>
    <w:p w:rsidR="00B47915" w:rsidRDefault="00B47915" w:rsidP="00B47915">
      <w:pPr>
        <w:ind w:firstLine="720"/>
        <w:jc w:val="both"/>
        <w:rPr>
          <w:rFonts w:cs="Times New Roman"/>
          <w:color w:val="000000"/>
          <w:sz w:val="24"/>
          <w:szCs w:val="24"/>
        </w:rPr>
      </w:pPr>
      <w:r w:rsidRPr="004A22FD">
        <w:rPr>
          <w:rFonts w:cs="Times New Roman"/>
          <w:color w:val="000000"/>
          <w:sz w:val="24"/>
          <w:szCs w:val="24"/>
        </w:rPr>
        <w:t>В соответствии со</w:t>
      </w:r>
      <w:r>
        <w:rPr>
          <w:rFonts w:cs="Times New Roman"/>
          <w:color w:val="000000"/>
          <w:sz w:val="24"/>
          <w:szCs w:val="24"/>
        </w:rPr>
        <w:t> </w:t>
      </w:r>
      <w:r w:rsidRPr="004A22FD">
        <w:rPr>
          <w:rFonts w:cs="Times New Roman"/>
          <w:color w:val="000000"/>
          <w:sz w:val="24"/>
          <w:szCs w:val="24"/>
        </w:rPr>
        <w:t xml:space="preserve">статьей 13.3 Федерального закона от 25.12.2008 № 273-ФЗ «О противодействии коррупции» в целях обеспечения принципов противодействия коррупции, правовых и организационных основ предупреждения коррупции и борьбы с ней, минимизации и ликвидации последствий коррупционных правонарушений в </w:t>
      </w:r>
      <w:r>
        <w:rPr>
          <w:rFonts w:cs="Times New Roman"/>
          <w:color w:val="000000"/>
          <w:sz w:val="24"/>
          <w:szCs w:val="24"/>
        </w:rPr>
        <w:t>Г</w:t>
      </w:r>
      <w:r w:rsidRPr="004A22FD">
        <w:rPr>
          <w:rFonts w:cs="Times New Roman"/>
          <w:color w:val="000000"/>
          <w:sz w:val="24"/>
          <w:szCs w:val="24"/>
        </w:rPr>
        <w:t>БОУ ЦО № 1</w:t>
      </w:r>
    </w:p>
    <w:p w:rsidR="00B47915" w:rsidRPr="004A22FD" w:rsidRDefault="00B47915" w:rsidP="00B47915">
      <w:pPr>
        <w:ind w:firstLine="720"/>
        <w:jc w:val="both"/>
        <w:rPr>
          <w:rFonts w:cs="Times New Roman"/>
          <w:color w:val="000000"/>
          <w:sz w:val="24"/>
          <w:szCs w:val="24"/>
        </w:rPr>
      </w:pPr>
    </w:p>
    <w:p w:rsidR="00B47915" w:rsidRPr="004A22FD" w:rsidRDefault="00B47915" w:rsidP="00B47915">
      <w:pPr>
        <w:jc w:val="both"/>
        <w:rPr>
          <w:rFonts w:cs="Times New Roman"/>
          <w:color w:val="000000"/>
          <w:sz w:val="24"/>
          <w:szCs w:val="24"/>
        </w:rPr>
      </w:pPr>
      <w:r w:rsidRPr="004A22FD">
        <w:rPr>
          <w:rFonts w:cs="Times New Roman"/>
          <w:color w:val="000000"/>
          <w:sz w:val="24"/>
          <w:szCs w:val="24"/>
        </w:rPr>
        <w:t>ПРИКАЗЫВАЮ:</w:t>
      </w:r>
    </w:p>
    <w:p w:rsidR="00B47915" w:rsidRPr="001E2335" w:rsidRDefault="00B47915" w:rsidP="00B47915">
      <w:pPr>
        <w:pStyle w:val="aa"/>
        <w:numPr>
          <w:ilvl w:val="0"/>
          <w:numId w:val="35"/>
        </w:numPr>
        <w:jc w:val="both"/>
        <w:rPr>
          <w:sz w:val="24"/>
          <w:szCs w:val="24"/>
        </w:rPr>
      </w:pPr>
      <w:r w:rsidRPr="001E2335">
        <w:rPr>
          <w:sz w:val="24"/>
          <w:szCs w:val="24"/>
          <w:lang w:eastAsia="ru-RU"/>
        </w:rPr>
        <w:t xml:space="preserve">Рассмотреть на заседании педагогического совета новую редакцию Антикоррупционной политики </w:t>
      </w:r>
      <w:r w:rsidRPr="001E2335">
        <w:rPr>
          <w:sz w:val="24"/>
          <w:szCs w:val="24"/>
        </w:rPr>
        <w:t>ГБОУ «СШ № 15 Г.О.МАКЕЕВКА».</w:t>
      </w:r>
    </w:p>
    <w:p w:rsidR="00B47915" w:rsidRPr="001E2335" w:rsidRDefault="00B47915" w:rsidP="00B47915">
      <w:pPr>
        <w:pStyle w:val="aa"/>
        <w:numPr>
          <w:ilvl w:val="0"/>
          <w:numId w:val="35"/>
        </w:numPr>
        <w:jc w:val="both"/>
        <w:rPr>
          <w:sz w:val="24"/>
          <w:szCs w:val="24"/>
        </w:rPr>
      </w:pPr>
      <w:r w:rsidRPr="001E2335">
        <w:rPr>
          <w:rStyle w:val="FontStyle11"/>
          <w:rFonts w:eastAsiaTheme="majorEastAsia"/>
          <w:b w:val="0"/>
          <w:sz w:val="24"/>
          <w:szCs w:val="24"/>
        </w:rPr>
        <w:t xml:space="preserve">Утвердить новую редакцию Антикоррупционной политики </w:t>
      </w:r>
      <w:r w:rsidRPr="001E2335">
        <w:rPr>
          <w:sz w:val="24"/>
          <w:szCs w:val="24"/>
        </w:rPr>
        <w:t xml:space="preserve">ГБОУ «СШ № 15 Г.О.МАКЕЕВКА»   </w:t>
      </w:r>
      <w:r w:rsidRPr="001E2335">
        <w:rPr>
          <w:rStyle w:val="FontStyle11"/>
          <w:rFonts w:eastAsiaTheme="majorEastAsia"/>
          <w:b w:val="0"/>
          <w:sz w:val="24"/>
          <w:szCs w:val="24"/>
        </w:rPr>
        <w:t>с 18.02.2025  года.</w:t>
      </w:r>
    </w:p>
    <w:p w:rsidR="00B47915" w:rsidRPr="001E2335" w:rsidRDefault="00B47915" w:rsidP="00B47915">
      <w:pPr>
        <w:pStyle w:val="aa"/>
        <w:numPr>
          <w:ilvl w:val="0"/>
          <w:numId w:val="35"/>
        </w:numPr>
        <w:jc w:val="both"/>
        <w:rPr>
          <w:sz w:val="24"/>
          <w:szCs w:val="24"/>
        </w:rPr>
      </w:pPr>
      <w:proofErr w:type="gramStart"/>
      <w:r w:rsidRPr="001E2335">
        <w:rPr>
          <w:rFonts w:cs="Times New Roman"/>
          <w:color w:val="000000"/>
          <w:sz w:val="24"/>
          <w:szCs w:val="24"/>
        </w:rPr>
        <w:t>Ответственному</w:t>
      </w:r>
      <w:proofErr w:type="gramEnd"/>
      <w:r w:rsidRPr="001E2335">
        <w:rPr>
          <w:rFonts w:cs="Times New Roman"/>
          <w:color w:val="000000"/>
          <w:sz w:val="24"/>
          <w:szCs w:val="24"/>
        </w:rPr>
        <w:t xml:space="preserve"> за антикоррупционную работу в </w:t>
      </w:r>
      <w:r w:rsidRPr="001E2335">
        <w:rPr>
          <w:rFonts w:cs="Times New Roman"/>
          <w:bCs/>
          <w:color w:val="000000"/>
          <w:sz w:val="24"/>
          <w:szCs w:val="24"/>
        </w:rPr>
        <w:t>ГБОУ «СШ № 15 Г.О.МАКЕЕВКА</w:t>
      </w:r>
      <w:r w:rsidRPr="001E2335">
        <w:rPr>
          <w:rFonts w:cs="Times New Roman"/>
          <w:color w:val="000000"/>
          <w:sz w:val="24"/>
          <w:szCs w:val="24"/>
        </w:rPr>
        <w:t xml:space="preserve"> </w:t>
      </w:r>
      <w:proofErr w:type="spellStart"/>
      <w:r w:rsidRPr="001E2335">
        <w:rPr>
          <w:rFonts w:cs="Times New Roman"/>
          <w:color w:val="000000"/>
          <w:sz w:val="24"/>
          <w:szCs w:val="24"/>
        </w:rPr>
        <w:t>Фастовой</w:t>
      </w:r>
      <w:proofErr w:type="spellEnd"/>
      <w:r w:rsidRPr="001E2335">
        <w:rPr>
          <w:rFonts w:cs="Times New Roman"/>
          <w:color w:val="000000"/>
          <w:sz w:val="24"/>
          <w:szCs w:val="24"/>
        </w:rPr>
        <w:t xml:space="preserve"> Е.А.:</w:t>
      </w:r>
    </w:p>
    <w:p w:rsidR="00B47915" w:rsidRPr="001E2335" w:rsidRDefault="00B47915" w:rsidP="00B47915">
      <w:pPr>
        <w:pStyle w:val="aa"/>
        <w:numPr>
          <w:ilvl w:val="1"/>
          <w:numId w:val="35"/>
        </w:numPr>
        <w:spacing w:after="100" w:afterAutospacing="1"/>
        <w:ind w:right="180"/>
        <w:jc w:val="both"/>
        <w:rPr>
          <w:rFonts w:cs="Times New Roman"/>
          <w:color w:val="000000"/>
          <w:sz w:val="24"/>
          <w:szCs w:val="24"/>
        </w:rPr>
      </w:pPr>
      <w:r w:rsidRPr="001E2335">
        <w:rPr>
          <w:rFonts w:cs="Times New Roman"/>
          <w:color w:val="000000"/>
          <w:sz w:val="24"/>
          <w:szCs w:val="24"/>
        </w:rPr>
        <w:t xml:space="preserve">Обеспечить и контролировать реализацию антикоррупционную политику </w:t>
      </w:r>
      <w:r w:rsidRPr="001E2335">
        <w:rPr>
          <w:rFonts w:cs="Times New Roman"/>
          <w:bCs/>
          <w:color w:val="000000"/>
          <w:sz w:val="24"/>
          <w:szCs w:val="24"/>
        </w:rPr>
        <w:t>ГБОУ «СШ № 15 Г.О.МАКЕЕВКА</w:t>
      </w:r>
      <w:r w:rsidRPr="001E2335">
        <w:rPr>
          <w:rFonts w:cs="Times New Roman"/>
          <w:color w:val="000000"/>
          <w:sz w:val="24"/>
          <w:szCs w:val="24"/>
        </w:rPr>
        <w:t>», указанную в пункте</w:t>
      </w:r>
      <w:r>
        <w:rPr>
          <w:rFonts w:cs="Times New Roman"/>
          <w:color w:val="000000"/>
          <w:sz w:val="24"/>
          <w:szCs w:val="24"/>
        </w:rPr>
        <w:t xml:space="preserve"> 2</w:t>
      </w:r>
      <w:r w:rsidRPr="001E2335">
        <w:rPr>
          <w:rFonts w:cs="Times New Roman"/>
          <w:color w:val="000000"/>
          <w:sz w:val="24"/>
          <w:szCs w:val="24"/>
        </w:rPr>
        <w:t xml:space="preserve"> настоящего приказа;</w:t>
      </w:r>
    </w:p>
    <w:p w:rsidR="00B47915" w:rsidRPr="001E2335" w:rsidRDefault="00B47915" w:rsidP="00B47915">
      <w:pPr>
        <w:pStyle w:val="aa"/>
        <w:numPr>
          <w:ilvl w:val="1"/>
          <w:numId w:val="35"/>
        </w:numPr>
        <w:ind w:right="180"/>
        <w:jc w:val="both"/>
        <w:rPr>
          <w:rFonts w:cs="Times New Roman"/>
          <w:color w:val="000000"/>
          <w:sz w:val="24"/>
          <w:szCs w:val="24"/>
        </w:rPr>
      </w:pPr>
      <w:r w:rsidRPr="001E2335">
        <w:rPr>
          <w:rFonts w:cs="Times New Roman"/>
          <w:color w:val="000000"/>
          <w:sz w:val="24"/>
          <w:szCs w:val="24"/>
        </w:rPr>
        <w:t xml:space="preserve">Ежегодно проводить мониторинг эффективности реализации антикоррупционной политики </w:t>
      </w:r>
      <w:r w:rsidRPr="001E2335">
        <w:rPr>
          <w:rFonts w:cs="Times New Roman"/>
          <w:bCs/>
          <w:color w:val="000000"/>
          <w:sz w:val="24"/>
          <w:szCs w:val="24"/>
        </w:rPr>
        <w:t>ГБОУ «СШ № 15 Г.О.МАКЕЕВКА</w:t>
      </w:r>
      <w:r w:rsidRPr="001E2335">
        <w:rPr>
          <w:rFonts w:cs="Times New Roman"/>
          <w:color w:val="000000"/>
          <w:sz w:val="24"/>
          <w:szCs w:val="24"/>
        </w:rPr>
        <w:t xml:space="preserve"> и готовить аналитическую справку к 28 декабря</w:t>
      </w:r>
      <w:r>
        <w:rPr>
          <w:rFonts w:cs="Times New Roman"/>
          <w:color w:val="000000"/>
          <w:sz w:val="24"/>
          <w:szCs w:val="24"/>
        </w:rPr>
        <w:t>.</w:t>
      </w:r>
    </w:p>
    <w:p w:rsidR="00B47915" w:rsidRPr="001E2335" w:rsidRDefault="00B47915" w:rsidP="00B47915">
      <w:pPr>
        <w:ind w:left="360"/>
        <w:jc w:val="both"/>
        <w:rPr>
          <w:rFonts w:cs="Times New Roman"/>
          <w:color w:val="000000"/>
          <w:sz w:val="24"/>
          <w:szCs w:val="24"/>
        </w:rPr>
      </w:pPr>
      <w:r w:rsidRPr="001E2335">
        <w:rPr>
          <w:rFonts w:cs="Times New Roman"/>
          <w:color w:val="000000"/>
          <w:sz w:val="24"/>
          <w:szCs w:val="24"/>
        </w:rPr>
        <w:t>4. Секретарю Коваль И.Ю. в срок до 20.02.2025 под подпись ознакомить работников с антикоррупционной политикой </w:t>
      </w:r>
      <w:r w:rsidRPr="001E2335">
        <w:rPr>
          <w:rFonts w:cs="Times New Roman"/>
          <w:bCs/>
          <w:color w:val="000000"/>
          <w:sz w:val="24"/>
          <w:szCs w:val="24"/>
        </w:rPr>
        <w:t>ГБОУ «СШ № 15 Г.О.МАКЕЕВКА</w:t>
      </w:r>
      <w:r w:rsidRPr="001E2335">
        <w:rPr>
          <w:rFonts w:cs="Times New Roman"/>
          <w:color w:val="000000"/>
          <w:sz w:val="24"/>
          <w:szCs w:val="24"/>
        </w:rPr>
        <w:t>, указанной в пункте 2 настоящего приказа.</w:t>
      </w:r>
    </w:p>
    <w:p w:rsidR="00B47915" w:rsidRPr="001E2335" w:rsidRDefault="00B47915" w:rsidP="00B47915">
      <w:pPr>
        <w:ind w:left="360"/>
        <w:jc w:val="both"/>
        <w:rPr>
          <w:rFonts w:cs="Times New Roman"/>
          <w:color w:val="000000"/>
          <w:sz w:val="24"/>
          <w:szCs w:val="24"/>
        </w:rPr>
      </w:pPr>
      <w:r w:rsidRPr="001E2335">
        <w:rPr>
          <w:rFonts w:cs="Times New Roman"/>
          <w:color w:val="000000"/>
          <w:sz w:val="24"/>
          <w:szCs w:val="24"/>
        </w:rPr>
        <w:t xml:space="preserve">5. </w:t>
      </w:r>
      <w:proofErr w:type="gramStart"/>
      <w:r w:rsidRPr="001E2335">
        <w:rPr>
          <w:rFonts w:cs="Times New Roman"/>
          <w:color w:val="000000"/>
          <w:sz w:val="24"/>
          <w:szCs w:val="24"/>
        </w:rPr>
        <w:t>Ответственному</w:t>
      </w:r>
      <w:proofErr w:type="gramEnd"/>
      <w:r w:rsidRPr="001E2335">
        <w:rPr>
          <w:rFonts w:cs="Times New Roman"/>
          <w:color w:val="000000"/>
          <w:sz w:val="24"/>
          <w:szCs w:val="24"/>
        </w:rPr>
        <w:t xml:space="preserve"> за сайт</w:t>
      </w:r>
      <w:r>
        <w:rPr>
          <w:rFonts w:cs="Times New Roman"/>
          <w:color w:val="000000"/>
          <w:sz w:val="24"/>
          <w:szCs w:val="24"/>
        </w:rPr>
        <w:t xml:space="preserve"> школы</w:t>
      </w:r>
      <w:r w:rsidRPr="001E2335">
        <w:rPr>
          <w:rFonts w:cs="Times New Roman"/>
          <w:color w:val="000000"/>
          <w:sz w:val="24"/>
          <w:szCs w:val="24"/>
        </w:rPr>
        <w:t xml:space="preserve"> Чинённому А.В.</w:t>
      </w:r>
      <w:r>
        <w:rPr>
          <w:rFonts w:cs="Times New Roman"/>
          <w:color w:val="000000"/>
          <w:sz w:val="24"/>
          <w:szCs w:val="24"/>
        </w:rPr>
        <w:t xml:space="preserve"> </w:t>
      </w:r>
      <w:r w:rsidRPr="001E2335">
        <w:rPr>
          <w:rFonts w:cs="Times New Roman"/>
          <w:color w:val="000000"/>
          <w:sz w:val="24"/>
          <w:szCs w:val="24"/>
        </w:rPr>
        <w:t xml:space="preserve"> в срок до </w:t>
      </w:r>
      <w:r>
        <w:rPr>
          <w:rFonts w:cs="Times New Roman"/>
          <w:color w:val="000000"/>
          <w:sz w:val="24"/>
          <w:szCs w:val="24"/>
        </w:rPr>
        <w:t>24</w:t>
      </w:r>
      <w:r w:rsidRPr="001E2335">
        <w:rPr>
          <w:rFonts w:cs="Times New Roman"/>
          <w:color w:val="000000"/>
          <w:sz w:val="24"/>
          <w:szCs w:val="24"/>
        </w:rPr>
        <w:t>.0</w:t>
      </w:r>
      <w:r>
        <w:rPr>
          <w:rFonts w:cs="Times New Roman"/>
          <w:color w:val="000000"/>
          <w:sz w:val="24"/>
          <w:szCs w:val="24"/>
        </w:rPr>
        <w:t>2</w:t>
      </w:r>
      <w:r w:rsidRPr="001E2335">
        <w:rPr>
          <w:rFonts w:cs="Times New Roman"/>
          <w:color w:val="000000"/>
          <w:sz w:val="24"/>
          <w:szCs w:val="24"/>
        </w:rPr>
        <w:t>.202</w:t>
      </w:r>
      <w:r>
        <w:rPr>
          <w:rFonts w:cs="Times New Roman"/>
          <w:color w:val="000000"/>
          <w:sz w:val="24"/>
          <w:szCs w:val="24"/>
        </w:rPr>
        <w:t>5</w:t>
      </w:r>
      <w:r w:rsidRPr="001E2335">
        <w:rPr>
          <w:rFonts w:cs="Times New Roman"/>
          <w:color w:val="000000"/>
          <w:sz w:val="24"/>
          <w:szCs w:val="24"/>
        </w:rPr>
        <w:t xml:space="preserve"> года опубликовать новую редакцию А</w:t>
      </w:r>
      <w:r>
        <w:rPr>
          <w:rFonts w:cs="Times New Roman"/>
          <w:color w:val="000000"/>
          <w:sz w:val="24"/>
          <w:szCs w:val="24"/>
        </w:rPr>
        <w:t>н</w:t>
      </w:r>
      <w:r w:rsidRPr="001E2335">
        <w:rPr>
          <w:rFonts w:cs="Times New Roman"/>
          <w:color w:val="000000"/>
          <w:sz w:val="24"/>
          <w:szCs w:val="24"/>
        </w:rPr>
        <w:t xml:space="preserve">тикоррупционной политики </w:t>
      </w:r>
      <w:r w:rsidRPr="001E2335">
        <w:rPr>
          <w:rFonts w:cs="Times New Roman"/>
          <w:bCs/>
          <w:color w:val="000000"/>
          <w:sz w:val="24"/>
          <w:szCs w:val="24"/>
        </w:rPr>
        <w:t>ГБОУ «СШ № 15 Г.О.МАКЕЕВКА</w:t>
      </w:r>
      <w:r w:rsidRPr="001E2335">
        <w:rPr>
          <w:rFonts w:cs="Times New Roman"/>
          <w:color w:val="000000"/>
          <w:sz w:val="24"/>
          <w:szCs w:val="24"/>
        </w:rPr>
        <w:t xml:space="preserve">, указанную в пункте 2 настоящего приказа, на сайте </w:t>
      </w:r>
      <w:r w:rsidRPr="001E2335">
        <w:rPr>
          <w:rFonts w:cs="Times New Roman"/>
          <w:bCs/>
          <w:color w:val="000000"/>
          <w:sz w:val="24"/>
          <w:szCs w:val="24"/>
        </w:rPr>
        <w:t>ГБОУ «СШ № 15 Г.О. МАКЕЕВКА</w:t>
      </w:r>
      <w:r w:rsidRPr="001E2335">
        <w:rPr>
          <w:rFonts w:cs="Times New Roman"/>
          <w:color w:val="000000"/>
          <w:sz w:val="24"/>
          <w:szCs w:val="24"/>
        </w:rPr>
        <w:t xml:space="preserve"> (в разделе «Противодействие коррупции») и разместить ее на информационных стендах.</w:t>
      </w:r>
    </w:p>
    <w:p w:rsidR="00B47915" w:rsidRPr="001E2335" w:rsidRDefault="00B47915" w:rsidP="00B47915">
      <w:pPr>
        <w:jc w:val="both"/>
        <w:rPr>
          <w:rFonts w:cs="Times New Roman"/>
          <w:color w:val="000000"/>
          <w:sz w:val="24"/>
          <w:szCs w:val="24"/>
        </w:rPr>
      </w:pPr>
      <w:r w:rsidRPr="001E2335">
        <w:rPr>
          <w:rFonts w:cs="Times New Roman"/>
          <w:color w:val="000000"/>
          <w:sz w:val="24"/>
          <w:szCs w:val="24"/>
        </w:rPr>
        <w:t xml:space="preserve">      6. Контроль исполнения приказа оставляю за собой.</w:t>
      </w:r>
    </w:p>
    <w:p w:rsidR="00B47915" w:rsidRDefault="00B47915" w:rsidP="00B47915">
      <w:pPr>
        <w:jc w:val="both"/>
        <w:rPr>
          <w:rFonts w:cs="Times New Roman"/>
          <w:color w:val="000000"/>
          <w:sz w:val="24"/>
          <w:szCs w:val="24"/>
        </w:rPr>
      </w:pPr>
      <w:r>
        <w:rPr>
          <w:rFonts w:cs="Times New Roman"/>
          <w:color w:val="000000"/>
          <w:sz w:val="24"/>
          <w:szCs w:val="24"/>
        </w:rPr>
        <w:t xml:space="preserve">      7. Приказ вступает в силу </w:t>
      </w:r>
      <w:proofErr w:type="gramStart"/>
      <w:r>
        <w:rPr>
          <w:rFonts w:cs="Times New Roman"/>
          <w:color w:val="000000"/>
          <w:sz w:val="24"/>
          <w:szCs w:val="24"/>
        </w:rPr>
        <w:t>с даты</w:t>
      </w:r>
      <w:proofErr w:type="gramEnd"/>
      <w:r>
        <w:rPr>
          <w:rFonts w:cs="Times New Roman"/>
          <w:color w:val="000000"/>
          <w:sz w:val="24"/>
          <w:szCs w:val="24"/>
        </w:rPr>
        <w:t xml:space="preserve"> его подписания.</w:t>
      </w:r>
    </w:p>
    <w:p w:rsidR="00B47915" w:rsidRDefault="00B47915" w:rsidP="00B47915">
      <w:pPr>
        <w:jc w:val="both"/>
        <w:rPr>
          <w:rFonts w:cs="Times New Roman"/>
          <w:color w:val="000000"/>
          <w:sz w:val="24"/>
          <w:szCs w:val="24"/>
        </w:rPr>
      </w:pPr>
    </w:p>
    <w:p w:rsidR="00B47915" w:rsidRDefault="00B47915" w:rsidP="00B47915">
      <w:pPr>
        <w:jc w:val="both"/>
        <w:rPr>
          <w:rFonts w:cs="Times New Roman"/>
          <w:color w:val="000000"/>
          <w:sz w:val="24"/>
          <w:szCs w:val="24"/>
        </w:rPr>
      </w:pPr>
      <w:r>
        <w:rPr>
          <w:rFonts w:cs="Times New Roman"/>
          <w:color w:val="000000"/>
          <w:sz w:val="24"/>
          <w:szCs w:val="24"/>
        </w:rPr>
        <w:t xml:space="preserve">              </w:t>
      </w:r>
      <w:proofErr w:type="spellStart"/>
      <w:r>
        <w:rPr>
          <w:rFonts w:cs="Times New Roman"/>
          <w:color w:val="000000"/>
          <w:sz w:val="24"/>
          <w:szCs w:val="24"/>
        </w:rPr>
        <w:t>И.о</w:t>
      </w:r>
      <w:proofErr w:type="spellEnd"/>
      <w:r>
        <w:rPr>
          <w:rFonts w:cs="Times New Roman"/>
          <w:color w:val="000000"/>
          <w:sz w:val="24"/>
          <w:szCs w:val="24"/>
        </w:rPr>
        <w:t xml:space="preserve"> директора ГБОУ «СШ № 15</w:t>
      </w:r>
    </w:p>
    <w:p w:rsidR="00B47915" w:rsidRPr="00A810F6" w:rsidRDefault="00B47915" w:rsidP="00B47915">
      <w:pPr>
        <w:jc w:val="both"/>
        <w:rPr>
          <w:rFonts w:cs="Times New Roman"/>
          <w:color w:val="000000"/>
          <w:sz w:val="24"/>
          <w:szCs w:val="24"/>
        </w:rPr>
      </w:pPr>
      <w:r>
        <w:rPr>
          <w:rFonts w:cs="Times New Roman"/>
          <w:color w:val="000000"/>
          <w:sz w:val="24"/>
          <w:szCs w:val="24"/>
        </w:rPr>
        <w:t xml:space="preserve">              Г.О. МАКЕЕВКА» </w:t>
      </w:r>
      <w:r>
        <w:rPr>
          <w:rFonts w:cs="Times New Roman"/>
          <w:color w:val="000000"/>
          <w:sz w:val="24"/>
          <w:szCs w:val="24"/>
        </w:rPr>
        <w:tab/>
      </w:r>
      <w:r>
        <w:rPr>
          <w:rFonts w:cs="Times New Roman"/>
          <w:color w:val="000000"/>
          <w:sz w:val="24"/>
          <w:szCs w:val="24"/>
        </w:rPr>
        <w:tab/>
      </w:r>
      <w:r>
        <w:rPr>
          <w:rFonts w:cs="Times New Roman"/>
          <w:color w:val="000000"/>
          <w:sz w:val="24"/>
          <w:szCs w:val="24"/>
        </w:rPr>
        <w:tab/>
        <w:t xml:space="preserve">            </w:t>
      </w:r>
      <w:r>
        <w:rPr>
          <w:rFonts w:cs="Times New Roman"/>
          <w:color w:val="000000"/>
          <w:sz w:val="24"/>
          <w:szCs w:val="24"/>
        </w:rPr>
        <w:tab/>
      </w:r>
      <w:r>
        <w:rPr>
          <w:rFonts w:cs="Times New Roman"/>
          <w:color w:val="000000"/>
          <w:sz w:val="24"/>
          <w:szCs w:val="24"/>
        </w:rPr>
        <w:tab/>
      </w:r>
      <w:proofErr w:type="spellStart"/>
      <w:r>
        <w:rPr>
          <w:rFonts w:cs="Times New Roman"/>
          <w:color w:val="000000"/>
          <w:sz w:val="24"/>
          <w:szCs w:val="24"/>
        </w:rPr>
        <w:t>С.Н.Бондарь</w:t>
      </w:r>
      <w:proofErr w:type="spellEnd"/>
    </w:p>
    <w:p w:rsidR="00282091" w:rsidRDefault="00282091" w:rsidP="00282091">
      <w:pPr>
        <w:tabs>
          <w:tab w:val="left" w:pos="5685"/>
          <w:tab w:val="left" w:pos="5730"/>
        </w:tabs>
        <w:spacing w:after="100" w:afterAutospacing="1"/>
        <w:ind w:left="720"/>
        <w:jc w:val="both"/>
        <w:rPr>
          <w:szCs w:val="24"/>
          <w:lang w:eastAsia="ru-RU"/>
        </w:rPr>
      </w:pPr>
    </w:p>
    <w:p w:rsidR="00282091" w:rsidRDefault="00282091" w:rsidP="00282091"/>
    <w:p w:rsidR="00282091" w:rsidRDefault="00282091" w:rsidP="00AB287B">
      <w:pPr>
        <w:pStyle w:val="15"/>
        <w:ind w:firstLine="0"/>
        <w:jc w:val="center"/>
        <w:outlineLvl w:val="0"/>
        <w:rPr>
          <w:b/>
          <w:sz w:val="28"/>
          <w:szCs w:val="28"/>
        </w:rPr>
        <w:sectPr w:rsidR="00282091" w:rsidSect="00B47915">
          <w:headerReference w:type="default" r:id="rId17"/>
          <w:footerReference w:type="default" r:id="rId18"/>
          <w:pgSz w:w="11906" w:h="16838"/>
          <w:pgMar w:top="1134" w:right="850" w:bottom="1134" w:left="1701" w:header="709" w:footer="709" w:gutter="0"/>
          <w:cols w:space="708"/>
          <w:titlePg/>
          <w:docGrid w:linePitch="381"/>
        </w:sectPr>
      </w:pPr>
    </w:p>
    <w:bookmarkEnd w:id="1"/>
    <w:p w:rsidR="005C1F41" w:rsidRPr="00022348" w:rsidRDefault="005C1F41" w:rsidP="00022348">
      <w:pPr>
        <w:pStyle w:val="af8"/>
        <w:keepNext/>
        <w:pageBreakBefore/>
        <w:ind w:left="6480"/>
        <w:jc w:val="both"/>
        <w:rPr>
          <w:b w:val="0"/>
          <w:sz w:val="24"/>
          <w:szCs w:val="24"/>
        </w:rPr>
      </w:pPr>
      <w:r w:rsidRPr="00022348">
        <w:rPr>
          <w:b w:val="0"/>
          <w:sz w:val="24"/>
          <w:szCs w:val="24"/>
        </w:rPr>
        <w:lastRenderedPageBreak/>
        <w:t xml:space="preserve">Приложение </w:t>
      </w:r>
      <w:bookmarkEnd w:id="2"/>
      <w:r w:rsidRPr="00022348">
        <w:rPr>
          <w:b w:val="0"/>
          <w:sz w:val="24"/>
          <w:szCs w:val="24"/>
        </w:rPr>
        <w:t xml:space="preserve">к приказу </w:t>
      </w:r>
      <w:r w:rsidR="00B47915" w:rsidRPr="00022348">
        <w:rPr>
          <w:b w:val="0"/>
          <w:sz w:val="24"/>
          <w:szCs w:val="24"/>
        </w:rPr>
        <w:t>от 17.02.2025 №  40</w:t>
      </w:r>
    </w:p>
    <w:p w:rsidR="006E23B0" w:rsidRPr="00022348" w:rsidRDefault="005C1F41" w:rsidP="00022348">
      <w:pPr>
        <w:keepNext/>
        <w:keepLines/>
        <w:spacing w:before="480"/>
        <w:ind w:firstLine="0"/>
        <w:jc w:val="center"/>
        <w:outlineLvl w:val="0"/>
        <w:rPr>
          <w:rFonts w:cs="Times New Roman"/>
          <w:b/>
          <w:kern w:val="26"/>
          <w:sz w:val="24"/>
          <w:szCs w:val="24"/>
        </w:rPr>
      </w:pPr>
      <w:bookmarkStart w:id="3" w:name="_Toc424284808"/>
      <w:r w:rsidRPr="00022348">
        <w:rPr>
          <w:rFonts w:cs="Times New Roman"/>
          <w:b/>
          <w:kern w:val="26"/>
          <w:sz w:val="24"/>
          <w:szCs w:val="24"/>
        </w:rPr>
        <w:t>Антикоррупционная политика</w:t>
      </w:r>
      <w:bookmarkEnd w:id="3"/>
    </w:p>
    <w:tbl>
      <w:tblPr>
        <w:tblStyle w:val="a5"/>
        <w:tblW w:w="0" w:type="auto"/>
        <w:tblInd w:w="-3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5C1F41" w:rsidRPr="00022348" w:rsidTr="00C10AD5">
        <w:tc>
          <w:tcPr>
            <w:tcW w:w="9782" w:type="dxa"/>
          </w:tcPr>
          <w:p w:rsidR="005C1F41" w:rsidRPr="00022348" w:rsidRDefault="00B47915" w:rsidP="00022348">
            <w:pPr>
              <w:spacing w:line="276" w:lineRule="auto"/>
              <w:ind w:firstLine="0"/>
              <w:jc w:val="center"/>
              <w:rPr>
                <w:b/>
                <w:color w:val="FF0000"/>
                <w:kern w:val="26"/>
                <w:sz w:val="24"/>
                <w:szCs w:val="24"/>
              </w:rPr>
            </w:pPr>
            <w:r w:rsidRPr="00022348">
              <w:rPr>
                <w:sz w:val="24"/>
                <w:szCs w:val="24"/>
              </w:rPr>
              <w:t>ГБОУ «СШ № 15 Г.О.МАКЕЕВКА»</w:t>
            </w:r>
          </w:p>
        </w:tc>
      </w:tr>
    </w:tbl>
    <w:p w:rsidR="005C1F41" w:rsidRPr="00022348" w:rsidRDefault="005C1F41" w:rsidP="00022348">
      <w:pPr>
        <w:pStyle w:val="a0"/>
        <w:keepNext/>
        <w:keepLines/>
        <w:numPr>
          <w:ilvl w:val="0"/>
          <w:numId w:val="5"/>
        </w:numPr>
        <w:spacing w:before="360" w:after="120"/>
        <w:ind w:left="0" w:firstLine="0"/>
        <w:jc w:val="left"/>
        <w:outlineLvl w:val="1"/>
        <w:rPr>
          <w:b/>
          <w:sz w:val="24"/>
          <w:szCs w:val="24"/>
        </w:rPr>
      </w:pPr>
      <w:bookmarkStart w:id="4" w:name="_Toc424284809"/>
      <w:bookmarkStart w:id="5" w:name="sub_1"/>
      <w:r w:rsidRPr="00022348">
        <w:rPr>
          <w:b/>
          <w:sz w:val="24"/>
          <w:szCs w:val="24"/>
        </w:rPr>
        <w:t>Понятие, цели и задачи антикоррупционной политики</w:t>
      </w:r>
      <w:bookmarkEnd w:id="4"/>
    </w:p>
    <w:bookmarkEnd w:id="5"/>
    <w:p w:rsidR="005C1F41" w:rsidRPr="00022348" w:rsidRDefault="005C1F41" w:rsidP="00022348">
      <w:pPr>
        <w:pStyle w:val="a0"/>
        <w:numPr>
          <w:ilvl w:val="1"/>
          <w:numId w:val="5"/>
        </w:numPr>
        <w:ind w:left="0" w:firstLine="709"/>
        <w:rPr>
          <w:b/>
          <w:sz w:val="24"/>
          <w:szCs w:val="24"/>
        </w:rPr>
      </w:pPr>
      <w:r w:rsidRPr="00022348">
        <w:rPr>
          <w:sz w:val="24"/>
          <w:szCs w:val="24"/>
        </w:rPr>
        <w:t>Антикоррупционная</w:t>
      </w:r>
      <w:r w:rsidR="00EC1FE9" w:rsidRPr="00022348">
        <w:rPr>
          <w:sz w:val="24"/>
          <w:szCs w:val="24"/>
        </w:rPr>
        <w:t xml:space="preserve"> политика</w:t>
      </w:r>
      <w:r w:rsidRPr="00022348">
        <w:rPr>
          <w:sz w:val="24"/>
          <w:szCs w:val="24"/>
        </w:rPr>
        <w:t xml:space="preserve"> </w:t>
      </w:r>
      <w:r w:rsidR="00636F29" w:rsidRPr="00636F29">
        <w:rPr>
          <w:sz w:val="24"/>
          <w:szCs w:val="24"/>
        </w:rPr>
        <w:t>ГБОУ «СШ № 15 Г.О.МАКЕЕВКА»</w:t>
      </w:r>
      <w:r w:rsidR="00636F29">
        <w:rPr>
          <w:b/>
          <w:sz w:val="24"/>
          <w:szCs w:val="24"/>
        </w:rPr>
        <w:t xml:space="preserve"> </w:t>
      </w:r>
      <w:r w:rsidRPr="00022348">
        <w:rPr>
          <w:sz w:val="24"/>
          <w:szCs w:val="24"/>
        </w:rPr>
        <w:t xml:space="preserve">представляет собой комплекс взаимосвязанных принципов, процедур и конкретных мероприятий, направленных на </w:t>
      </w:r>
      <w:r w:rsidR="005D7D24" w:rsidRPr="00022348">
        <w:rPr>
          <w:sz w:val="24"/>
          <w:szCs w:val="24"/>
        </w:rPr>
        <w:t xml:space="preserve">предупреждение коррупции </w:t>
      </w:r>
      <w:r w:rsidRPr="00022348">
        <w:rPr>
          <w:sz w:val="24"/>
          <w:szCs w:val="24"/>
        </w:rPr>
        <w:t xml:space="preserve">в деятельности </w:t>
      </w:r>
      <w:r w:rsidR="00636F29" w:rsidRPr="00636F29">
        <w:rPr>
          <w:sz w:val="24"/>
          <w:szCs w:val="24"/>
        </w:rPr>
        <w:t xml:space="preserve">ГБОУ «СШ № 15 Г.О.МАКЕЕВКА» </w:t>
      </w:r>
      <w:r w:rsidR="00EC1FE9" w:rsidRPr="00022348">
        <w:rPr>
          <w:sz w:val="24"/>
          <w:szCs w:val="24"/>
        </w:rPr>
        <w:t>(далее – организация)</w:t>
      </w:r>
      <w:r w:rsidRPr="00022348">
        <w:rPr>
          <w:sz w:val="24"/>
          <w:szCs w:val="24"/>
        </w:rPr>
        <w:t>.</w:t>
      </w:r>
    </w:p>
    <w:p w:rsidR="005D7D24" w:rsidRPr="00022348" w:rsidRDefault="005C1F41" w:rsidP="00022348">
      <w:pPr>
        <w:spacing w:line="276" w:lineRule="auto"/>
        <w:jc w:val="both"/>
        <w:rPr>
          <w:kern w:val="26"/>
          <w:sz w:val="24"/>
          <w:szCs w:val="24"/>
        </w:rPr>
      </w:pPr>
      <w:r w:rsidRPr="00022348">
        <w:rPr>
          <w:kern w:val="26"/>
          <w:sz w:val="24"/>
          <w:szCs w:val="24"/>
        </w:rPr>
        <w:t xml:space="preserve">Антикоррупционная политика организации (далее – </w:t>
      </w:r>
      <w:r w:rsidR="00E1370E" w:rsidRPr="00022348">
        <w:rPr>
          <w:kern w:val="26"/>
          <w:sz w:val="24"/>
          <w:szCs w:val="24"/>
        </w:rPr>
        <w:t>Антикоррупционная политика</w:t>
      </w:r>
      <w:r w:rsidRPr="00022348">
        <w:rPr>
          <w:kern w:val="26"/>
          <w:sz w:val="24"/>
          <w:szCs w:val="24"/>
        </w:rPr>
        <w:t>) разработана в соответствии с Конституцией</w:t>
      </w:r>
      <w:r w:rsidR="007902A2" w:rsidRPr="00022348">
        <w:rPr>
          <w:kern w:val="26"/>
          <w:sz w:val="24"/>
          <w:szCs w:val="24"/>
        </w:rPr>
        <w:t xml:space="preserve"> Российской Федерации и статьей </w:t>
      </w:r>
      <w:r w:rsidRPr="00022348">
        <w:rPr>
          <w:kern w:val="26"/>
          <w:sz w:val="24"/>
          <w:szCs w:val="24"/>
        </w:rPr>
        <w:t>13.3 Федерально</w:t>
      </w:r>
      <w:r w:rsidR="007902A2" w:rsidRPr="00022348">
        <w:rPr>
          <w:kern w:val="26"/>
          <w:sz w:val="24"/>
          <w:szCs w:val="24"/>
        </w:rPr>
        <w:t>го закона от </w:t>
      </w:r>
      <w:r w:rsidRPr="00022348">
        <w:rPr>
          <w:kern w:val="26"/>
          <w:sz w:val="24"/>
          <w:szCs w:val="24"/>
        </w:rPr>
        <w:t>25</w:t>
      </w:r>
      <w:r w:rsidR="007902A2" w:rsidRPr="00022348">
        <w:rPr>
          <w:kern w:val="26"/>
          <w:sz w:val="24"/>
          <w:szCs w:val="24"/>
        </w:rPr>
        <w:t>.12.2008 № 273-ФЗ «О </w:t>
      </w:r>
      <w:r w:rsidRPr="00022348">
        <w:rPr>
          <w:kern w:val="26"/>
          <w:sz w:val="24"/>
          <w:szCs w:val="24"/>
        </w:rPr>
        <w:t>противодействии коррупции»</w:t>
      </w:r>
      <w:r w:rsidR="005D7D24" w:rsidRPr="00022348">
        <w:rPr>
          <w:kern w:val="26"/>
          <w:sz w:val="24"/>
          <w:szCs w:val="24"/>
        </w:rPr>
        <w:t>.</w:t>
      </w:r>
    </w:p>
    <w:p w:rsidR="005C1F41" w:rsidRPr="00022348" w:rsidRDefault="005C1F41" w:rsidP="00022348">
      <w:pPr>
        <w:pStyle w:val="a0"/>
        <w:numPr>
          <w:ilvl w:val="1"/>
          <w:numId w:val="5"/>
        </w:numPr>
        <w:ind w:left="0" w:firstLine="709"/>
        <w:rPr>
          <w:sz w:val="24"/>
          <w:szCs w:val="24"/>
        </w:rPr>
      </w:pPr>
      <w:r w:rsidRPr="00022348">
        <w:rPr>
          <w:sz w:val="24"/>
          <w:szCs w:val="24"/>
        </w:rPr>
        <w:t xml:space="preserve">Целью </w:t>
      </w:r>
      <w:r w:rsidR="00E1370E" w:rsidRPr="00022348">
        <w:rPr>
          <w:sz w:val="24"/>
          <w:szCs w:val="24"/>
        </w:rPr>
        <w:t xml:space="preserve">Антикоррупционной политики </w:t>
      </w:r>
      <w:r w:rsidRPr="00022348">
        <w:rPr>
          <w:sz w:val="24"/>
          <w:szCs w:val="24"/>
        </w:rPr>
        <w:t xml:space="preserve">является формирование единого подхода к </w:t>
      </w:r>
      <w:r w:rsidR="005D7D24" w:rsidRPr="00022348">
        <w:rPr>
          <w:sz w:val="24"/>
          <w:szCs w:val="24"/>
        </w:rPr>
        <w:t>организации</w:t>
      </w:r>
      <w:r w:rsidRPr="00022348">
        <w:rPr>
          <w:sz w:val="24"/>
          <w:szCs w:val="24"/>
        </w:rPr>
        <w:t xml:space="preserve"> работы по </w:t>
      </w:r>
      <w:r w:rsidR="007902A2" w:rsidRPr="00022348">
        <w:rPr>
          <w:sz w:val="24"/>
          <w:szCs w:val="24"/>
        </w:rPr>
        <w:t>предупреждению</w:t>
      </w:r>
      <w:r w:rsidRPr="00022348">
        <w:rPr>
          <w:sz w:val="24"/>
          <w:szCs w:val="24"/>
        </w:rPr>
        <w:t xml:space="preserve"> коррупции.</w:t>
      </w:r>
    </w:p>
    <w:p w:rsidR="005C1F41" w:rsidRPr="00022348" w:rsidRDefault="005C1F41" w:rsidP="00022348">
      <w:pPr>
        <w:pStyle w:val="a0"/>
        <w:numPr>
          <w:ilvl w:val="1"/>
          <w:numId w:val="5"/>
        </w:numPr>
        <w:ind w:left="0" w:firstLine="709"/>
        <w:rPr>
          <w:sz w:val="24"/>
          <w:szCs w:val="24"/>
        </w:rPr>
      </w:pPr>
      <w:r w:rsidRPr="00022348">
        <w:rPr>
          <w:sz w:val="24"/>
          <w:szCs w:val="24"/>
        </w:rPr>
        <w:t xml:space="preserve">Задачами </w:t>
      </w:r>
      <w:r w:rsidR="00E1370E" w:rsidRPr="00022348">
        <w:rPr>
          <w:sz w:val="24"/>
          <w:szCs w:val="24"/>
        </w:rPr>
        <w:t xml:space="preserve">Антикоррупционной политики </w:t>
      </w:r>
      <w:r w:rsidRPr="00022348">
        <w:rPr>
          <w:sz w:val="24"/>
          <w:szCs w:val="24"/>
        </w:rPr>
        <w:t>являются:</w:t>
      </w:r>
    </w:p>
    <w:p w:rsidR="005C1F41" w:rsidRPr="00022348" w:rsidRDefault="007902A2"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информирование работников </w:t>
      </w:r>
      <w:r w:rsidRPr="00022348">
        <w:rPr>
          <w:kern w:val="26"/>
          <w:sz w:val="24"/>
          <w:szCs w:val="24"/>
        </w:rPr>
        <w:t>организации</w:t>
      </w:r>
      <w:r w:rsidR="005C1F41" w:rsidRPr="00022348">
        <w:rPr>
          <w:kern w:val="26"/>
          <w:sz w:val="24"/>
          <w:szCs w:val="24"/>
        </w:rPr>
        <w:t xml:space="preserve"> о нормативно-правовом обеспечении работы по </w:t>
      </w:r>
      <w:r w:rsidRPr="00022348">
        <w:rPr>
          <w:kern w:val="26"/>
          <w:sz w:val="24"/>
          <w:szCs w:val="24"/>
        </w:rPr>
        <w:t>предупреждению</w:t>
      </w:r>
      <w:r w:rsidR="005C1F41" w:rsidRPr="00022348">
        <w:rPr>
          <w:kern w:val="26"/>
          <w:sz w:val="24"/>
          <w:szCs w:val="24"/>
        </w:rPr>
        <w:t xml:space="preserve"> коррупции и ответственности за совершение коррупционных правонарушени</w:t>
      </w:r>
      <w:r w:rsidRPr="00022348">
        <w:rPr>
          <w:kern w:val="26"/>
          <w:sz w:val="24"/>
          <w:szCs w:val="24"/>
        </w:rPr>
        <w:t>й</w:t>
      </w:r>
      <w:r w:rsidR="005C1F41" w:rsidRPr="00022348">
        <w:rPr>
          <w:kern w:val="26"/>
          <w:sz w:val="24"/>
          <w:szCs w:val="24"/>
        </w:rPr>
        <w:t>;</w:t>
      </w:r>
    </w:p>
    <w:p w:rsidR="005C1F41" w:rsidRPr="00022348" w:rsidRDefault="007902A2"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определение основных принципов </w:t>
      </w:r>
      <w:r w:rsidRPr="00022348">
        <w:rPr>
          <w:kern w:val="26"/>
          <w:sz w:val="24"/>
          <w:szCs w:val="24"/>
        </w:rPr>
        <w:t>работы по предупреждению</w:t>
      </w:r>
      <w:r w:rsidR="005C1F41" w:rsidRPr="00022348">
        <w:rPr>
          <w:kern w:val="26"/>
          <w:sz w:val="24"/>
          <w:szCs w:val="24"/>
        </w:rPr>
        <w:t xml:space="preserve"> коррупции в </w:t>
      </w:r>
      <w:r w:rsidRPr="00022348">
        <w:rPr>
          <w:kern w:val="26"/>
          <w:sz w:val="24"/>
          <w:szCs w:val="24"/>
        </w:rPr>
        <w:t>организации</w:t>
      </w:r>
      <w:r w:rsidR="005C1F41" w:rsidRPr="00022348">
        <w:rPr>
          <w:kern w:val="26"/>
          <w:sz w:val="24"/>
          <w:szCs w:val="24"/>
        </w:rPr>
        <w:t>;</w:t>
      </w:r>
    </w:p>
    <w:p w:rsidR="005C1F41" w:rsidRPr="00022348" w:rsidRDefault="007902A2"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методическое обеспечение разработки и реализации мер, направленных на профилактику и противодействие коррупции в </w:t>
      </w:r>
      <w:r w:rsidRPr="00022348">
        <w:rPr>
          <w:kern w:val="26"/>
          <w:sz w:val="24"/>
          <w:szCs w:val="24"/>
        </w:rPr>
        <w:t>организации</w:t>
      </w:r>
      <w:r w:rsidR="005C1F41" w:rsidRPr="00022348">
        <w:rPr>
          <w:kern w:val="26"/>
          <w:sz w:val="24"/>
          <w:szCs w:val="24"/>
        </w:rPr>
        <w:t xml:space="preserve">. </w:t>
      </w:r>
    </w:p>
    <w:p w:rsidR="005C1F41" w:rsidRPr="00022348" w:rsidRDefault="007902A2"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определение должностных лиц </w:t>
      </w:r>
      <w:r w:rsidRPr="00022348">
        <w:rPr>
          <w:kern w:val="26"/>
          <w:sz w:val="24"/>
          <w:szCs w:val="24"/>
        </w:rPr>
        <w:t>организации</w:t>
      </w:r>
      <w:r w:rsidR="005C1F41" w:rsidRPr="00022348">
        <w:rPr>
          <w:kern w:val="26"/>
          <w:sz w:val="24"/>
          <w:szCs w:val="24"/>
        </w:rPr>
        <w:t xml:space="preserve">, </w:t>
      </w:r>
      <w:r w:rsidR="00EC1FE9" w:rsidRPr="00022348">
        <w:rPr>
          <w:kern w:val="26"/>
          <w:sz w:val="24"/>
          <w:szCs w:val="24"/>
        </w:rPr>
        <w:t xml:space="preserve">ответственных </w:t>
      </w:r>
      <w:r w:rsidR="00EC1FE9" w:rsidRPr="00022348">
        <w:rPr>
          <w:rFonts w:cs="Times New Roman"/>
          <w:sz w:val="24"/>
          <w:szCs w:val="24"/>
        </w:rPr>
        <w:t>за реализацию Антикоррупционной политики</w:t>
      </w:r>
      <w:r w:rsidR="005C1F41" w:rsidRPr="00022348">
        <w:rPr>
          <w:kern w:val="26"/>
          <w:sz w:val="24"/>
          <w:szCs w:val="24"/>
        </w:rPr>
        <w:t>;</w:t>
      </w:r>
    </w:p>
    <w:p w:rsidR="005C1F41" w:rsidRPr="00022348" w:rsidRDefault="007902A2"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закрепление ответственности </w:t>
      </w:r>
      <w:r w:rsidRPr="00022348">
        <w:rPr>
          <w:kern w:val="26"/>
          <w:sz w:val="24"/>
          <w:szCs w:val="24"/>
        </w:rPr>
        <w:t>работников</w:t>
      </w:r>
      <w:r w:rsidR="005C1F41" w:rsidRPr="00022348">
        <w:rPr>
          <w:kern w:val="26"/>
          <w:sz w:val="24"/>
          <w:szCs w:val="24"/>
        </w:rPr>
        <w:t xml:space="preserve"> за несоблюдение требований </w:t>
      </w:r>
      <w:r w:rsidR="00EC1FE9" w:rsidRPr="00022348">
        <w:rPr>
          <w:sz w:val="24"/>
          <w:szCs w:val="24"/>
        </w:rPr>
        <w:t xml:space="preserve">Антикоррупционной </w:t>
      </w:r>
      <w:r w:rsidR="005C1F41" w:rsidRPr="00022348">
        <w:rPr>
          <w:kern w:val="26"/>
          <w:sz w:val="24"/>
          <w:szCs w:val="24"/>
        </w:rPr>
        <w:t>политики.</w:t>
      </w:r>
    </w:p>
    <w:p w:rsidR="005C1F41" w:rsidRPr="00022348" w:rsidRDefault="005C1F41" w:rsidP="00022348">
      <w:pPr>
        <w:pStyle w:val="a0"/>
        <w:keepNext/>
        <w:keepLines/>
        <w:numPr>
          <w:ilvl w:val="0"/>
          <w:numId w:val="5"/>
        </w:numPr>
        <w:spacing w:before="360" w:after="120"/>
        <w:ind w:left="0" w:firstLine="0"/>
        <w:outlineLvl w:val="1"/>
        <w:rPr>
          <w:b/>
          <w:sz w:val="24"/>
          <w:szCs w:val="24"/>
        </w:rPr>
      </w:pPr>
      <w:bookmarkStart w:id="6" w:name="_Toc424284810"/>
      <w:r w:rsidRPr="00022348">
        <w:rPr>
          <w:b/>
          <w:sz w:val="24"/>
          <w:szCs w:val="24"/>
        </w:rPr>
        <w:t>Термины и определения</w:t>
      </w:r>
      <w:bookmarkEnd w:id="6"/>
    </w:p>
    <w:p w:rsidR="005D7D24" w:rsidRPr="00022348" w:rsidRDefault="005D7D24" w:rsidP="00022348">
      <w:pPr>
        <w:pStyle w:val="a0"/>
        <w:numPr>
          <w:ilvl w:val="1"/>
          <w:numId w:val="5"/>
        </w:numPr>
        <w:ind w:left="0" w:firstLine="709"/>
        <w:rPr>
          <w:sz w:val="24"/>
          <w:szCs w:val="24"/>
        </w:rPr>
      </w:pPr>
      <w:r w:rsidRPr="00022348">
        <w:rPr>
          <w:sz w:val="24"/>
          <w:szCs w:val="24"/>
        </w:rPr>
        <w:t xml:space="preserve">В целях настоящей </w:t>
      </w:r>
      <w:r w:rsidR="00E1370E" w:rsidRPr="00022348">
        <w:rPr>
          <w:sz w:val="24"/>
          <w:szCs w:val="24"/>
        </w:rPr>
        <w:t xml:space="preserve">Антикоррупционной политики </w:t>
      </w:r>
      <w:r w:rsidRPr="00022348">
        <w:rPr>
          <w:sz w:val="24"/>
          <w:szCs w:val="24"/>
        </w:rPr>
        <w:t>применяются следующие термины</w:t>
      </w:r>
      <w:r w:rsidR="00EC1FE9" w:rsidRPr="00022348">
        <w:rPr>
          <w:sz w:val="24"/>
          <w:szCs w:val="24"/>
        </w:rPr>
        <w:t xml:space="preserve"> и определения</w:t>
      </w:r>
      <w:r w:rsidRPr="00022348">
        <w:rPr>
          <w:sz w:val="24"/>
          <w:szCs w:val="24"/>
        </w:rPr>
        <w:t>:</w:t>
      </w:r>
    </w:p>
    <w:p w:rsidR="00E1370E" w:rsidRPr="00022348" w:rsidRDefault="00E1370E" w:rsidP="00022348">
      <w:pPr>
        <w:spacing w:line="276" w:lineRule="auto"/>
        <w:jc w:val="both"/>
        <w:rPr>
          <w:rFonts w:cs="Times New Roman"/>
          <w:b/>
          <w:sz w:val="24"/>
          <w:szCs w:val="24"/>
        </w:rPr>
      </w:pPr>
      <w:r w:rsidRPr="00022348">
        <w:rPr>
          <w:b/>
          <w:kern w:val="26"/>
          <w:sz w:val="24"/>
          <w:szCs w:val="24"/>
        </w:rPr>
        <w:t>Антикоррупционная политик</w:t>
      </w:r>
      <w:r w:rsidRPr="00022348">
        <w:rPr>
          <w:b/>
          <w:sz w:val="24"/>
          <w:szCs w:val="24"/>
        </w:rPr>
        <w:t>а</w:t>
      </w:r>
      <w:r w:rsidRPr="00022348">
        <w:rPr>
          <w:sz w:val="24"/>
          <w:szCs w:val="24"/>
        </w:rPr>
        <w:t xml:space="preserve"> – </w:t>
      </w:r>
      <w:r w:rsidR="00EC1FE9" w:rsidRPr="00022348">
        <w:rPr>
          <w:sz w:val="24"/>
          <w:szCs w:val="24"/>
        </w:rPr>
        <w:t xml:space="preserve">утвержденный в установленном порядке документ, определяющий </w:t>
      </w:r>
      <w:r w:rsidRPr="00022348">
        <w:rPr>
          <w:sz w:val="24"/>
          <w:szCs w:val="24"/>
        </w:rPr>
        <w:t>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45D4A" w:rsidRPr="00022348" w:rsidRDefault="00045D4A" w:rsidP="00022348">
      <w:pPr>
        <w:spacing w:line="276" w:lineRule="auto"/>
        <w:jc w:val="both"/>
        <w:rPr>
          <w:rFonts w:cs="Times New Roman"/>
          <w:sz w:val="24"/>
          <w:szCs w:val="24"/>
        </w:rPr>
      </w:pPr>
      <w:r w:rsidRPr="00022348">
        <w:rPr>
          <w:rFonts w:cs="Times New Roman"/>
          <w:b/>
          <w:sz w:val="24"/>
          <w:szCs w:val="24"/>
        </w:rPr>
        <w:t xml:space="preserve">аффилированные лица - </w:t>
      </w:r>
      <w:r w:rsidRPr="00022348">
        <w:rPr>
          <w:rFonts w:cs="Times New Roman"/>
          <w:sz w:val="24"/>
          <w:szCs w:val="24"/>
        </w:rPr>
        <w:t xml:space="preserve">физические и юридические лица, способные оказывать влияние на деятельность </w:t>
      </w:r>
      <w:r w:rsidR="009055E6" w:rsidRPr="00022348">
        <w:rPr>
          <w:rFonts w:cs="Times New Roman"/>
          <w:sz w:val="24"/>
          <w:szCs w:val="24"/>
        </w:rPr>
        <w:t>юридических и (или) физических лиц, осуществляющих предпринимательскую деятельность;</w:t>
      </w:r>
    </w:p>
    <w:p w:rsidR="005D7D24" w:rsidRPr="00022348" w:rsidRDefault="005D7D24" w:rsidP="00022348">
      <w:pPr>
        <w:spacing w:line="276" w:lineRule="auto"/>
        <w:jc w:val="both"/>
        <w:rPr>
          <w:rFonts w:cs="Times New Roman"/>
          <w:sz w:val="24"/>
          <w:szCs w:val="24"/>
        </w:rPr>
      </w:pPr>
      <w:r w:rsidRPr="00022348">
        <w:rPr>
          <w:rFonts w:cs="Times New Roman"/>
          <w:b/>
          <w:sz w:val="24"/>
          <w:szCs w:val="24"/>
        </w:rPr>
        <w:t>взятка</w:t>
      </w:r>
      <w:r w:rsidRPr="00022348">
        <w:rPr>
          <w:rFonts w:cs="Times New Roman"/>
          <w:sz w:val="24"/>
          <w:szCs w:val="24"/>
        </w:rPr>
        <w:t xml:space="preserve"> – </w:t>
      </w:r>
      <w:r w:rsidR="007B0064" w:rsidRPr="00022348">
        <w:rPr>
          <w:sz w:val="24"/>
          <w:szCs w:val="24"/>
        </w:rPr>
        <w:t>п</w:t>
      </w:r>
      <w:r w:rsidR="007B0064" w:rsidRPr="00022348">
        <w:rPr>
          <w:sz w:val="24"/>
          <w:szCs w:val="24"/>
          <w:shd w:val="clear" w:color="auto" w:fill="FFFFFF"/>
        </w:rPr>
        <w:t xml:space="preserve">олучение должностным лицом, иностранным должностным лицом либо </w:t>
      </w:r>
      <w:r w:rsidR="00C44FFF" w:rsidRPr="00022348">
        <w:rPr>
          <w:sz w:val="24"/>
          <w:szCs w:val="24"/>
          <w:shd w:val="clear" w:color="auto" w:fill="FFFFFF"/>
        </w:rPr>
        <w:t xml:space="preserve">должностным </w:t>
      </w:r>
      <w:r w:rsidR="007B0064" w:rsidRPr="00022348">
        <w:rPr>
          <w:sz w:val="24"/>
          <w:szCs w:val="24"/>
          <w:shd w:val="clear" w:color="auto" w:fill="FFFFFF"/>
        </w:rPr>
        <w:t xml:space="preserve">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7B0064" w:rsidRPr="00022348">
        <w:rPr>
          <w:sz w:val="24"/>
          <w:szCs w:val="24"/>
          <w:shd w:val="clear" w:color="auto" w:fill="FFFFFF"/>
        </w:rPr>
        <w:t>числе</w:t>
      </w:r>
      <w:proofErr w:type="gramEnd"/>
      <w:r w:rsidR="007B0064" w:rsidRPr="00022348">
        <w:rPr>
          <w:sz w:val="24"/>
          <w:szCs w:val="24"/>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w:t>
      </w:r>
      <w:r w:rsidR="007B0064" w:rsidRPr="00022348">
        <w:rPr>
          <w:sz w:val="24"/>
          <w:szCs w:val="24"/>
          <w:shd w:val="clear" w:color="auto" w:fill="FFFFFF"/>
        </w:rPr>
        <w:lastRenderedPageBreak/>
        <w:t>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5D7D24" w:rsidRPr="00022348" w:rsidRDefault="005D7D24" w:rsidP="00022348">
      <w:pPr>
        <w:spacing w:line="276" w:lineRule="auto"/>
        <w:jc w:val="both"/>
        <w:rPr>
          <w:sz w:val="24"/>
          <w:szCs w:val="24"/>
        </w:rPr>
      </w:pPr>
      <w:r w:rsidRPr="00022348">
        <w:rPr>
          <w:b/>
          <w:sz w:val="24"/>
          <w:szCs w:val="24"/>
        </w:rPr>
        <w:t>Закон о противодействии коррупции</w:t>
      </w:r>
      <w:r w:rsidR="00E1370E" w:rsidRPr="00022348">
        <w:rPr>
          <w:sz w:val="24"/>
          <w:szCs w:val="24"/>
        </w:rPr>
        <w:t xml:space="preserve"> – </w:t>
      </w:r>
      <w:r w:rsidRPr="00022348">
        <w:rPr>
          <w:sz w:val="24"/>
          <w:szCs w:val="24"/>
        </w:rPr>
        <w:t>Федеральный закон от 25.12.2008 № 273-ФЗ «О противодействии коррупции»;</w:t>
      </w:r>
    </w:p>
    <w:p w:rsidR="005D7D24" w:rsidRPr="00022348" w:rsidRDefault="005D7D24" w:rsidP="00022348">
      <w:pPr>
        <w:spacing w:line="276" w:lineRule="auto"/>
        <w:jc w:val="both"/>
        <w:rPr>
          <w:rFonts w:cs="Times New Roman"/>
          <w:sz w:val="24"/>
          <w:szCs w:val="24"/>
        </w:rPr>
      </w:pPr>
      <w:r w:rsidRPr="00022348">
        <w:rPr>
          <w:b/>
          <w:sz w:val="24"/>
          <w:szCs w:val="24"/>
        </w:rPr>
        <w:t>законодательство о противодействии коррупции</w:t>
      </w:r>
      <w:r w:rsidRPr="00022348">
        <w:rPr>
          <w:sz w:val="24"/>
          <w:szCs w:val="24"/>
        </w:rPr>
        <w:t xml:space="preserve"> – </w:t>
      </w:r>
      <w:r w:rsidRPr="00022348">
        <w:rPr>
          <w:rFonts w:cs="Times New Roman"/>
          <w:sz w:val="24"/>
          <w:szCs w:val="24"/>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022348" w:rsidRDefault="009517CE" w:rsidP="00022348">
      <w:pPr>
        <w:pStyle w:val="af5"/>
        <w:spacing w:line="276" w:lineRule="auto"/>
        <w:rPr>
          <w:rFonts w:cs="Times New Roman"/>
          <w:sz w:val="24"/>
          <w:szCs w:val="24"/>
        </w:rPr>
      </w:pPr>
      <w:r w:rsidRPr="00022348">
        <w:rPr>
          <w:rFonts w:cs="Times New Roman"/>
          <w:b/>
          <w:sz w:val="24"/>
          <w:szCs w:val="24"/>
        </w:rPr>
        <w:t xml:space="preserve">карта </w:t>
      </w:r>
      <w:r w:rsidRPr="00022348">
        <w:rPr>
          <w:b/>
          <w:sz w:val="24"/>
          <w:szCs w:val="24"/>
        </w:rPr>
        <w:t>коррупционных</w:t>
      </w:r>
      <w:r w:rsidRPr="00022348">
        <w:rPr>
          <w:rFonts w:cs="Times New Roman"/>
          <w:b/>
          <w:sz w:val="24"/>
          <w:szCs w:val="24"/>
        </w:rPr>
        <w:t xml:space="preserve"> рисков</w:t>
      </w:r>
      <w:r w:rsidRPr="00022348">
        <w:rPr>
          <w:rFonts w:cs="Times New Roman"/>
          <w:sz w:val="24"/>
          <w:szCs w:val="24"/>
        </w:rPr>
        <w:t xml:space="preserve"> – представленный в табличном формате перечень </w:t>
      </w:r>
      <w:proofErr w:type="spellStart"/>
      <w:r w:rsidRPr="00022348">
        <w:rPr>
          <w:rFonts w:cs="Times New Roman"/>
          <w:sz w:val="24"/>
          <w:szCs w:val="24"/>
        </w:rPr>
        <w:t>коррупционно</w:t>
      </w:r>
      <w:proofErr w:type="spellEnd"/>
      <w:r w:rsidRPr="00022348">
        <w:rPr>
          <w:rFonts w:cs="Times New Roman"/>
          <w:sz w:val="24"/>
          <w:szCs w:val="24"/>
        </w:rPr>
        <w:t xml:space="preserve">-опасных функций, типовых ситуаций, возникающих при их реализации, должностей в учреждении, </w:t>
      </w:r>
      <w:r w:rsidRPr="00022348">
        <w:rPr>
          <w:rFonts w:cs="Times New Roman"/>
          <w:sz w:val="24"/>
          <w:szCs w:val="24"/>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022348">
        <w:rPr>
          <w:rFonts w:cs="Times New Roman"/>
          <w:sz w:val="24"/>
          <w:szCs w:val="24"/>
        </w:rPr>
        <w:t xml:space="preserve"> </w:t>
      </w:r>
    </w:p>
    <w:p w:rsidR="00C727CC" w:rsidRPr="00022348" w:rsidRDefault="00C727CC" w:rsidP="00022348">
      <w:pPr>
        <w:pStyle w:val="af5"/>
        <w:spacing w:line="276" w:lineRule="auto"/>
        <w:rPr>
          <w:bCs/>
          <w:sz w:val="24"/>
          <w:szCs w:val="24"/>
        </w:rPr>
      </w:pPr>
      <w:r w:rsidRPr="00022348">
        <w:rPr>
          <w:rFonts w:cs="Times New Roman"/>
          <w:b/>
          <w:sz w:val="24"/>
          <w:szCs w:val="24"/>
        </w:rPr>
        <w:t>комиссия</w:t>
      </w:r>
      <w:r w:rsidRPr="00022348">
        <w:rPr>
          <w:rFonts w:cs="Times New Roman"/>
          <w:sz w:val="24"/>
          <w:szCs w:val="24"/>
        </w:rPr>
        <w:t xml:space="preserve"> - комиссия по </w:t>
      </w:r>
      <w:r w:rsidRPr="00022348">
        <w:rPr>
          <w:bCs/>
          <w:sz w:val="24"/>
          <w:szCs w:val="24"/>
        </w:rPr>
        <w:t>противодействию коррупции;</w:t>
      </w:r>
    </w:p>
    <w:p w:rsidR="00DD4E03" w:rsidRPr="00022348" w:rsidRDefault="00DD4E03" w:rsidP="00022348">
      <w:pPr>
        <w:spacing w:line="276" w:lineRule="auto"/>
        <w:jc w:val="both"/>
        <w:rPr>
          <w:rFonts w:cs="Times New Roman"/>
          <w:sz w:val="24"/>
          <w:szCs w:val="24"/>
        </w:rPr>
      </w:pPr>
      <w:r w:rsidRPr="00022348">
        <w:rPr>
          <w:rFonts w:cs="Times New Roman"/>
          <w:b/>
          <w:sz w:val="24"/>
          <w:szCs w:val="24"/>
        </w:rPr>
        <w:t>коммерческий подкуп</w:t>
      </w:r>
      <w:r w:rsidRPr="00022348">
        <w:rPr>
          <w:rFonts w:cs="Times New Roman"/>
          <w:sz w:val="24"/>
          <w:szCs w:val="24"/>
        </w:rPr>
        <w:t xml:space="preserve"> – </w:t>
      </w:r>
      <w:r w:rsidR="007B0064" w:rsidRPr="00022348">
        <w:rPr>
          <w:sz w:val="24"/>
          <w:szCs w:val="24"/>
        </w:rPr>
        <w:t>н</w:t>
      </w:r>
      <w:r w:rsidR="007B0064" w:rsidRPr="00022348">
        <w:rPr>
          <w:sz w:val="24"/>
          <w:szCs w:val="24"/>
          <w:shd w:val="clear" w:color="auto" w:fill="FFFFFF"/>
        </w:rPr>
        <w:t xml:space="preserve">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7B0064" w:rsidRPr="00022348">
        <w:rPr>
          <w:sz w:val="24"/>
          <w:szCs w:val="24"/>
          <w:shd w:val="clear" w:color="auto" w:fill="FFFFFF"/>
        </w:rPr>
        <w:t>числе</w:t>
      </w:r>
      <w:proofErr w:type="gramEnd"/>
      <w:r w:rsidR="007B0064" w:rsidRPr="00022348">
        <w:rPr>
          <w:sz w:val="24"/>
          <w:szCs w:val="24"/>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022348">
        <w:rPr>
          <w:rFonts w:cs="Times New Roman"/>
          <w:sz w:val="24"/>
          <w:szCs w:val="24"/>
        </w:rPr>
        <w:t>;</w:t>
      </w:r>
    </w:p>
    <w:p w:rsidR="00DD4E03" w:rsidRPr="00022348" w:rsidRDefault="007C62C8" w:rsidP="00022348">
      <w:pPr>
        <w:spacing w:line="276" w:lineRule="auto"/>
        <w:jc w:val="both"/>
        <w:rPr>
          <w:rFonts w:cs="Times New Roman"/>
          <w:sz w:val="24"/>
          <w:szCs w:val="24"/>
        </w:rPr>
      </w:pPr>
      <w:r w:rsidRPr="00022348">
        <w:rPr>
          <w:b/>
          <w:sz w:val="24"/>
          <w:szCs w:val="24"/>
        </w:rPr>
        <w:t>конфликт интересов</w:t>
      </w:r>
      <w:r w:rsidRPr="00022348">
        <w:rPr>
          <w:sz w:val="24"/>
          <w:szCs w:val="24"/>
        </w:rPr>
        <w:t xml:space="preserve"> – </w:t>
      </w:r>
      <w:r w:rsidR="007B0064" w:rsidRPr="00022348">
        <w:rPr>
          <w:color w:val="141414"/>
          <w:sz w:val="24"/>
          <w:szCs w:val="24"/>
        </w:rPr>
        <w:t xml:space="preserve">ситуация, </w:t>
      </w:r>
      <w:r w:rsidR="007B0064" w:rsidRPr="00022348">
        <w:rPr>
          <w:bCs/>
          <w:color w:val="000000"/>
          <w:sz w:val="24"/>
          <w:szCs w:val="24"/>
          <w:shd w:val="clear" w:color="auto" w:fill="FFFFFF"/>
        </w:rPr>
        <w:t xml:space="preserve">при которой личная заинтересованность (прямая или косвенная) </w:t>
      </w:r>
      <w:r w:rsidR="007B0064" w:rsidRPr="00022348">
        <w:rPr>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022348">
        <w:rPr>
          <w:sz w:val="24"/>
          <w:szCs w:val="24"/>
        </w:rPr>
        <w:t>;</w:t>
      </w:r>
    </w:p>
    <w:p w:rsidR="00094C59" w:rsidRPr="00022348" w:rsidRDefault="00094C59" w:rsidP="00022348">
      <w:pPr>
        <w:spacing w:line="276" w:lineRule="auto"/>
        <w:jc w:val="both"/>
        <w:rPr>
          <w:rFonts w:cs="Times New Roman"/>
          <w:sz w:val="24"/>
          <w:szCs w:val="24"/>
        </w:rPr>
      </w:pPr>
      <w:r w:rsidRPr="00022348">
        <w:rPr>
          <w:rFonts w:cs="Times New Roman"/>
          <w:b/>
          <w:sz w:val="24"/>
          <w:szCs w:val="24"/>
        </w:rPr>
        <w:t>контрагент</w:t>
      </w:r>
      <w:r w:rsidRPr="00022348">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022348">
        <w:rPr>
          <w:kern w:val="26"/>
          <w:sz w:val="24"/>
          <w:szCs w:val="24"/>
        </w:rPr>
        <w:t>отношений</w:t>
      </w:r>
      <w:r w:rsidRPr="00022348">
        <w:rPr>
          <w:rFonts w:cs="Times New Roman"/>
          <w:sz w:val="24"/>
          <w:szCs w:val="24"/>
        </w:rPr>
        <w:t>;</w:t>
      </w:r>
    </w:p>
    <w:p w:rsidR="005C1F41" w:rsidRPr="00022348" w:rsidRDefault="005D7D24" w:rsidP="00022348">
      <w:pPr>
        <w:spacing w:line="276" w:lineRule="auto"/>
        <w:jc w:val="both"/>
        <w:rPr>
          <w:rFonts w:cs="Times New Roman"/>
          <w:sz w:val="24"/>
          <w:szCs w:val="24"/>
        </w:rPr>
      </w:pPr>
      <w:proofErr w:type="gramStart"/>
      <w:r w:rsidRPr="00022348">
        <w:rPr>
          <w:rFonts w:cs="Times New Roman"/>
          <w:b/>
          <w:sz w:val="24"/>
          <w:szCs w:val="24"/>
        </w:rPr>
        <w:t>к</w:t>
      </w:r>
      <w:r w:rsidR="005C1F41" w:rsidRPr="00022348">
        <w:rPr>
          <w:rFonts w:cs="Times New Roman"/>
          <w:b/>
          <w:sz w:val="24"/>
          <w:szCs w:val="24"/>
        </w:rPr>
        <w:t>оррупция</w:t>
      </w:r>
      <w:r w:rsidR="005C1F41" w:rsidRPr="00022348">
        <w:rPr>
          <w:rFonts w:cs="Times New Roman"/>
          <w:sz w:val="24"/>
          <w:szCs w:val="24"/>
        </w:rPr>
        <w:t xml:space="preserve"> – злоупотребление служебным положением, дача взятки, получение взятки, </w:t>
      </w:r>
      <w:r w:rsidR="005C1F41" w:rsidRPr="00022348">
        <w:rPr>
          <w:kern w:val="26"/>
          <w:sz w:val="24"/>
          <w:szCs w:val="24"/>
        </w:rPr>
        <w:t>злоупотребление</w:t>
      </w:r>
      <w:r w:rsidR="005C1F41" w:rsidRPr="00022348">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5C1F41" w:rsidRPr="00022348">
        <w:rPr>
          <w:rFonts w:cs="Times New Roman"/>
          <w:sz w:val="24"/>
          <w:szCs w:val="24"/>
        </w:rPr>
        <w:t>. Коррупцией также является совершение перечисленных деяний от имени или в интересах юридического лица</w:t>
      </w:r>
      <w:r w:rsidRPr="00022348">
        <w:rPr>
          <w:rFonts w:cs="Times New Roman"/>
          <w:sz w:val="24"/>
          <w:szCs w:val="24"/>
        </w:rPr>
        <w:t>;</w:t>
      </w:r>
    </w:p>
    <w:p w:rsidR="00DD4E03" w:rsidRPr="00022348" w:rsidRDefault="007C62C8" w:rsidP="00022348">
      <w:pPr>
        <w:spacing w:line="276" w:lineRule="auto"/>
        <w:jc w:val="both"/>
        <w:rPr>
          <w:rFonts w:cs="Times New Roman"/>
          <w:sz w:val="24"/>
          <w:szCs w:val="24"/>
        </w:rPr>
      </w:pPr>
      <w:proofErr w:type="gramStart"/>
      <w:r w:rsidRPr="00022348">
        <w:rPr>
          <w:b/>
          <w:sz w:val="24"/>
          <w:szCs w:val="24"/>
        </w:rPr>
        <w:t>личная заинтересованность</w:t>
      </w:r>
      <w:r w:rsidRPr="00022348">
        <w:rPr>
          <w:sz w:val="24"/>
          <w:szCs w:val="24"/>
        </w:rPr>
        <w:t xml:space="preserve"> работника (представителя организации) – </w:t>
      </w:r>
      <w:r w:rsidRPr="00022348">
        <w:rPr>
          <w:rFonts w:eastAsiaTheme="minorHAnsi"/>
          <w:sz w:val="24"/>
          <w:szCs w:val="24"/>
        </w:rPr>
        <w:t xml:space="preserve">возможность получения доходов в виде денег, иного имущества, в том числе </w:t>
      </w:r>
      <w:r w:rsidRPr="00022348">
        <w:rPr>
          <w:rFonts w:eastAsiaTheme="minorHAnsi"/>
          <w:sz w:val="24"/>
          <w:szCs w:val="24"/>
        </w:rPr>
        <w:lastRenderedPageBreak/>
        <w:t xml:space="preserve">имущественных прав, услуг имущественного характера, результатов выполненных работ или каких-либо </w:t>
      </w:r>
      <w:r w:rsidRPr="00022348">
        <w:rPr>
          <w:color w:val="141414"/>
          <w:sz w:val="24"/>
          <w:szCs w:val="24"/>
        </w:rPr>
        <w:t>выгод</w:t>
      </w:r>
      <w:r w:rsidRPr="00022348">
        <w:rPr>
          <w:rFonts w:eastAsiaTheme="minorHAnsi"/>
          <w:sz w:val="24"/>
          <w:szCs w:val="24"/>
        </w:rPr>
        <w:t xml:space="preserve"> (преимуществ) </w:t>
      </w:r>
      <w:r w:rsidRPr="00022348">
        <w:rPr>
          <w:sz w:val="24"/>
          <w:szCs w:val="24"/>
        </w:rPr>
        <w:t xml:space="preserve">работником (представителем организации) </w:t>
      </w:r>
      <w:r w:rsidRPr="00022348">
        <w:rPr>
          <w:rFonts w:eastAsiaTheme="minorHAnsi"/>
          <w:sz w:val="24"/>
          <w:szCs w:val="24"/>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022348">
        <w:rPr>
          <w:rFonts w:eastAsiaTheme="minorHAnsi"/>
          <w:sz w:val="24"/>
          <w:szCs w:val="24"/>
        </w:rPr>
        <w:t xml:space="preserve">, с которыми </w:t>
      </w:r>
      <w:r w:rsidRPr="00022348">
        <w:rPr>
          <w:sz w:val="24"/>
          <w:szCs w:val="24"/>
        </w:rPr>
        <w:t>работник (представитель организации)</w:t>
      </w:r>
      <w:r w:rsidRPr="00022348">
        <w:rPr>
          <w:rFonts w:eastAsiaTheme="minorHAnsi"/>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022348" w:rsidRDefault="005D7D24" w:rsidP="00022348">
      <w:pPr>
        <w:spacing w:line="276" w:lineRule="auto"/>
        <w:jc w:val="both"/>
        <w:rPr>
          <w:rFonts w:cs="Times New Roman"/>
          <w:sz w:val="24"/>
          <w:szCs w:val="24"/>
        </w:rPr>
      </w:pPr>
      <w:r w:rsidRPr="00022348">
        <w:rPr>
          <w:rFonts w:cs="Times New Roman"/>
          <w:b/>
          <w:sz w:val="24"/>
          <w:szCs w:val="24"/>
        </w:rPr>
        <w:t>о</w:t>
      </w:r>
      <w:r w:rsidR="005C1F41" w:rsidRPr="00022348">
        <w:rPr>
          <w:rFonts w:cs="Times New Roman"/>
          <w:b/>
          <w:sz w:val="24"/>
          <w:szCs w:val="24"/>
        </w:rPr>
        <w:t>рганизация</w:t>
      </w:r>
      <w:r w:rsidR="005C1F41" w:rsidRPr="00022348">
        <w:rPr>
          <w:rFonts w:cs="Times New Roman"/>
          <w:sz w:val="24"/>
          <w:szCs w:val="24"/>
        </w:rPr>
        <w:t xml:space="preserve"> – </w:t>
      </w:r>
      <w:r w:rsidR="00636F29" w:rsidRPr="00636F29">
        <w:rPr>
          <w:sz w:val="24"/>
          <w:szCs w:val="24"/>
        </w:rPr>
        <w:t>ГБОУ «СШ № 15 Г.О.МАКЕЕВКА</w:t>
      </w:r>
      <w:r w:rsidR="00636F29" w:rsidRPr="00B47915">
        <w:rPr>
          <w:b/>
          <w:sz w:val="24"/>
          <w:szCs w:val="24"/>
        </w:rPr>
        <w:t>»</w:t>
      </w:r>
      <w:r w:rsidRPr="00022348">
        <w:rPr>
          <w:rFonts w:cs="Times New Roman"/>
          <w:sz w:val="24"/>
          <w:szCs w:val="24"/>
        </w:rPr>
        <w:t>;</w:t>
      </w:r>
    </w:p>
    <w:p w:rsidR="00DD4E03" w:rsidRPr="00022348" w:rsidRDefault="00DD4E03" w:rsidP="00022348">
      <w:pPr>
        <w:pStyle w:val="af5"/>
        <w:spacing w:line="276" w:lineRule="auto"/>
        <w:rPr>
          <w:rFonts w:cs="Times New Roman"/>
          <w:sz w:val="24"/>
          <w:szCs w:val="24"/>
        </w:rPr>
      </w:pPr>
      <w:r w:rsidRPr="00022348">
        <w:rPr>
          <w:b/>
          <w:sz w:val="24"/>
          <w:szCs w:val="24"/>
        </w:rPr>
        <w:t>официальный сайт</w:t>
      </w:r>
      <w:r w:rsidRPr="00022348">
        <w:rPr>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022348">
        <w:rPr>
          <w:sz w:val="24"/>
          <w:szCs w:val="24"/>
        </w:rPr>
        <w:t>адрес</w:t>
      </w:r>
      <w:proofErr w:type="gramEnd"/>
      <w:r w:rsidRPr="00022348">
        <w:rPr>
          <w:sz w:val="24"/>
          <w:szCs w:val="24"/>
        </w:rPr>
        <w:t xml:space="preserve"> которого включает доменное имя, права на которое принадлежат организации</w:t>
      </w:r>
      <w:r w:rsidRPr="00022348">
        <w:rPr>
          <w:rFonts w:cs="Times New Roman"/>
          <w:sz w:val="24"/>
          <w:szCs w:val="24"/>
        </w:rPr>
        <w:t>;</w:t>
      </w:r>
    </w:p>
    <w:p w:rsidR="00FE358F" w:rsidRPr="00022348" w:rsidRDefault="00FE358F" w:rsidP="00022348">
      <w:pPr>
        <w:spacing w:line="276" w:lineRule="auto"/>
        <w:jc w:val="both"/>
        <w:rPr>
          <w:rFonts w:cs="Times New Roman"/>
          <w:sz w:val="24"/>
          <w:szCs w:val="24"/>
        </w:rPr>
      </w:pPr>
      <w:r w:rsidRPr="00022348">
        <w:rPr>
          <w:rFonts w:cs="Times New Roman"/>
          <w:b/>
          <w:sz w:val="24"/>
          <w:szCs w:val="24"/>
        </w:rPr>
        <w:t>план противодействия коррупции</w:t>
      </w:r>
      <w:r w:rsidRPr="00022348">
        <w:rPr>
          <w:rFonts w:cs="Times New Roman"/>
          <w:sz w:val="24"/>
          <w:szCs w:val="24"/>
        </w:rPr>
        <w:t xml:space="preserve"> – ежегодно утверждаемый руководителем организации документ, </w:t>
      </w:r>
      <w:r w:rsidRPr="00022348">
        <w:rPr>
          <w:rFonts w:eastAsiaTheme="minorHAnsi" w:cs="Times New Roman"/>
          <w:sz w:val="24"/>
          <w:szCs w:val="24"/>
        </w:rPr>
        <w:t xml:space="preserve">устанавливающий перечень намечаемых к выполнению </w:t>
      </w:r>
      <w:r w:rsidRPr="00022348">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Pr="00022348" w:rsidRDefault="00EA7E5A" w:rsidP="00022348">
      <w:pPr>
        <w:spacing w:line="276" w:lineRule="auto"/>
        <w:jc w:val="both"/>
        <w:rPr>
          <w:rFonts w:cs="Times New Roman"/>
          <w:b/>
          <w:sz w:val="24"/>
          <w:szCs w:val="24"/>
        </w:rPr>
      </w:pPr>
      <w:r w:rsidRPr="00022348">
        <w:rPr>
          <w:rFonts w:cs="Times New Roman"/>
          <w:b/>
          <w:sz w:val="24"/>
          <w:szCs w:val="24"/>
        </w:rPr>
        <w:t>предупреждение коррупции</w:t>
      </w:r>
      <w:r w:rsidRPr="00022348">
        <w:rPr>
          <w:b/>
          <w:sz w:val="24"/>
          <w:szCs w:val="24"/>
        </w:rPr>
        <w:t xml:space="preserve"> </w:t>
      </w:r>
      <w:r w:rsidRPr="00022348">
        <w:rPr>
          <w:sz w:val="24"/>
          <w:szCs w:val="24"/>
        </w:rPr>
        <w:t xml:space="preserve">– деятельность организации, направленная на введение </w:t>
      </w:r>
      <w:r w:rsidRPr="00022348">
        <w:rPr>
          <w:sz w:val="24"/>
          <w:szCs w:val="24"/>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022348">
        <w:rPr>
          <w:sz w:val="24"/>
          <w:szCs w:val="24"/>
          <w:shd w:val="clear" w:color="auto" w:fill="FFFFFF"/>
        </w:rPr>
        <w:t>локальными</w:t>
      </w:r>
      <w:r w:rsidRPr="00022348">
        <w:rPr>
          <w:sz w:val="24"/>
          <w:szCs w:val="24"/>
          <w:shd w:val="clear" w:color="auto" w:fill="FFFFFF"/>
        </w:rPr>
        <w:t xml:space="preserve"> нормативными </w:t>
      </w:r>
      <w:r w:rsidR="00286A13" w:rsidRPr="00022348">
        <w:rPr>
          <w:sz w:val="24"/>
          <w:szCs w:val="24"/>
          <w:shd w:val="clear" w:color="auto" w:fill="FFFFFF"/>
        </w:rPr>
        <w:t>актами организации</w:t>
      </w:r>
      <w:r w:rsidRPr="00022348">
        <w:rPr>
          <w:sz w:val="24"/>
          <w:szCs w:val="24"/>
          <w:shd w:val="clear" w:color="auto" w:fill="FFFFFF"/>
        </w:rPr>
        <w:t xml:space="preserve">, обеспечивающих </w:t>
      </w:r>
      <w:r w:rsidRPr="00022348">
        <w:rPr>
          <w:sz w:val="24"/>
          <w:szCs w:val="24"/>
        </w:rPr>
        <w:t>недопущение коррупционных правонарушений</w:t>
      </w:r>
      <w:r w:rsidR="00286A13" w:rsidRPr="00022348">
        <w:rPr>
          <w:sz w:val="24"/>
          <w:szCs w:val="24"/>
          <w:shd w:val="clear" w:color="auto" w:fill="FFFFFF"/>
        </w:rPr>
        <w:t>, в том числе выявление и последующее устранение причин коррупции</w:t>
      </w:r>
      <w:r w:rsidRPr="00022348">
        <w:rPr>
          <w:sz w:val="24"/>
          <w:szCs w:val="24"/>
          <w:shd w:val="clear" w:color="auto" w:fill="FFFFFF"/>
        </w:rPr>
        <w:t>;</w:t>
      </w:r>
    </w:p>
    <w:p w:rsidR="00094C59" w:rsidRPr="00022348" w:rsidRDefault="00094C59" w:rsidP="00022348">
      <w:pPr>
        <w:spacing w:line="276" w:lineRule="auto"/>
        <w:jc w:val="both"/>
        <w:rPr>
          <w:rFonts w:cs="Times New Roman"/>
          <w:sz w:val="24"/>
          <w:szCs w:val="24"/>
        </w:rPr>
      </w:pPr>
      <w:r w:rsidRPr="00022348">
        <w:rPr>
          <w:rFonts w:cs="Times New Roman"/>
          <w:b/>
          <w:sz w:val="24"/>
          <w:szCs w:val="24"/>
        </w:rPr>
        <w:t>противодействие коррупции</w:t>
      </w:r>
      <w:r w:rsidRPr="00022348">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022348">
        <w:rPr>
          <w:kern w:val="26"/>
          <w:sz w:val="24"/>
          <w:szCs w:val="24"/>
        </w:rPr>
        <w:t>самоуправления</w:t>
      </w:r>
      <w:r w:rsidRPr="00022348">
        <w:rPr>
          <w:rFonts w:cs="Times New Roman"/>
          <w:sz w:val="24"/>
          <w:szCs w:val="24"/>
        </w:rPr>
        <w:t>, институтов гражданского общества, организаций и физических лиц в пределах их полномочий:</w:t>
      </w:r>
    </w:p>
    <w:p w:rsidR="00094C59" w:rsidRPr="00022348" w:rsidRDefault="00094C59" w:rsidP="00022348">
      <w:pPr>
        <w:spacing w:line="276" w:lineRule="auto"/>
        <w:jc w:val="both"/>
        <w:rPr>
          <w:rFonts w:cs="Times New Roman"/>
          <w:sz w:val="24"/>
          <w:szCs w:val="24"/>
        </w:rPr>
      </w:pPr>
      <w:r w:rsidRPr="00022348">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094C59" w:rsidRPr="00022348" w:rsidRDefault="00094C59" w:rsidP="00022348">
      <w:pPr>
        <w:spacing w:line="276" w:lineRule="auto"/>
        <w:jc w:val="both"/>
        <w:rPr>
          <w:rFonts w:cs="Times New Roman"/>
          <w:sz w:val="24"/>
          <w:szCs w:val="24"/>
        </w:rPr>
      </w:pPr>
      <w:r w:rsidRPr="00022348">
        <w:rPr>
          <w:rFonts w:cs="Times New Roman"/>
          <w:sz w:val="24"/>
          <w:szCs w:val="24"/>
        </w:rPr>
        <w:t xml:space="preserve">б) по выявлению, </w:t>
      </w:r>
      <w:r w:rsidRPr="00022348">
        <w:rPr>
          <w:kern w:val="26"/>
          <w:sz w:val="24"/>
          <w:szCs w:val="24"/>
        </w:rPr>
        <w:t>предупреждению</w:t>
      </w:r>
      <w:r w:rsidRPr="00022348">
        <w:rPr>
          <w:rFonts w:cs="Times New Roman"/>
          <w:sz w:val="24"/>
          <w:szCs w:val="24"/>
        </w:rPr>
        <w:t>, пресечению, раскрытию и расследованию коррупционных правонарушений (борьба с коррупцией);</w:t>
      </w:r>
    </w:p>
    <w:p w:rsidR="00094C59" w:rsidRPr="00022348" w:rsidRDefault="00094C59" w:rsidP="00022348">
      <w:pPr>
        <w:spacing w:line="276" w:lineRule="auto"/>
        <w:jc w:val="both"/>
        <w:rPr>
          <w:rFonts w:cs="Times New Roman"/>
          <w:sz w:val="24"/>
          <w:szCs w:val="24"/>
        </w:rPr>
      </w:pPr>
      <w:r w:rsidRPr="00022348">
        <w:rPr>
          <w:rFonts w:cs="Times New Roman"/>
          <w:sz w:val="24"/>
          <w:szCs w:val="24"/>
        </w:rPr>
        <w:t xml:space="preserve">в) по минимизации и (или) </w:t>
      </w:r>
      <w:r w:rsidRPr="00022348">
        <w:rPr>
          <w:kern w:val="26"/>
          <w:sz w:val="24"/>
          <w:szCs w:val="24"/>
        </w:rPr>
        <w:t>ликвидации</w:t>
      </w:r>
      <w:r w:rsidRPr="00022348">
        <w:rPr>
          <w:rFonts w:cs="Times New Roman"/>
          <w:sz w:val="24"/>
          <w:szCs w:val="24"/>
        </w:rPr>
        <w:t xml:space="preserve"> последствий коррупционных правонарушений.</w:t>
      </w:r>
    </w:p>
    <w:p w:rsidR="00094C59" w:rsidRPr="00022348" w:rsidRDefault="00094C59" w:rsidP="00022348">
      <w:pPr>
        <w:autoSpaceDE w:val="0"/>
        <w:autoSpaceDN w:val="0"/>
        <w:adjustRightInd w:val="0"/>
        <w:jc w:val="both"/>
        <w:rPr>
          <w:rFonts w:eastAsiaTheme="minorHAnsi" w:cs="Times New Roman"/>
          <w:sz w:val="24"/>
          <w:szCs w:val="24"/>
        </w:rPr>
      </w:pPr>
      <w:r w:rsidRPr="00022348">
        <w:rPr>
          <w:rFonts w:eastAsiaTheme="minorHAnsi" w:cs="Times New Roman"/>
          <w:b/>
          <w:sz w:val="24"/>
          <w:szCs w:val="24"/>
        </w:rPr>
        <w:t>работник</w:t>
      </w:r>
      <w:r w:rsidRPr="00022348">
        <w:rPr>
          <w:rFonts w:eastAsiaTheme="minorHAnsi" w:cs="Times New Roman"/>
          <w:sz w:val="24"/>
          <w:szCs w:val="24"/>
        </w:rPr>
        <w:t xml:space="preserve"> - физическое лицо, вступившее в трудовые отношения с организацией;</w:t>
      </w:r>
    </w:p>
    <w:p w:rsidR="00094C59" w:rsidRPr="00022348" w:rsidRDefault="00094C59" w:rsidP="00022348">
      <w:pPr>
        <w:spacing w:line="276" w:lineRule="auto"/>
        <w:jc w:val="both"/>
        <w:rPr>
          <w:rFonts w:cs="Times New Roman"/>
          <w:sz w:val="24"/>
          <w:szCs w:val="24"/>
        </w:rPr>
      </w:pPr>
      <w:proofErr w:type="gramStart"/>
      <w:r w:rsidRPr="00022348">
        <w:rPr>
          <w:rFonts w:cs="Times New Roman"/>
          <w:b/>
          <w:sz w:val="24"/>
          <w:szCs w:val="24"/>
        </w:rPr>
        <w:t>руководитель организации</w:t>
      </w:r>
      <w:r w:rsidRPr="00022348">
        <w:rPr>
          <w:rFonts w:cs="Times New Roman"/>
          <w:sz w:val="24"/>
          <w:szCs w:val="24"/>
        </w:rPr>
        <w:t xml:space="preserve"> – </w:t>
      </w:r>
      <w:r w:rsidR="00205F7C" w:rsidRPr="00022348">
        <w:rPr>
          <w:rFonts w:cs="Times New Roman"/>
          <w:sz w:val="24"/>
          <w:szCs w:val="24"/>
        </w:rPr>
        <w:t xml:space="preserve">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636F29">
        <w:rPr>
          <w:rFonts w:cs="Times New Roman"/>
          <w:sz w:val="24"/>
          <w:szCs w:val="24"/>
        </w:rPr>
        <w:t>Донецкой Народной Республики</w:t>
      </w:r>
      <w:r w:rsidR="00205F7C" w:rsidRPr="00022348">
        <w:rPr>
          <w:rFonts w:cs="Times New Roman"/>
          <w:sz w:val="24"/>
          <w:szCs w:val="24"/>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022348">
        <w:rPr>
          <w:rFonts w:cs="Times New Roman"/>
          <w:sz w:val="24"/>
          <w:szCs w:val="24"/>
        </w:rPr>
        <w:t>;</w:t>
      </w:r>
      <w:proofErr w:type="gramEnd"/>
    </w:p>
    <w:p w:rsidR="005C1F41" w:rsidRPr="00022348" w:rsidRDefault="005C1F41" w:rsidP="00636F29">
      <w:pPr>
        <w:pStyle w:val="a0"/>
        <w:keepNext/>
        <w:keepLines/>
        <w:numPr>
          <w:ilvl w:val="0"/>
          <w:numId w:val="5"/>
        </w:numPr>
        <w:spacing w:before="360" w:after="120"/>
        <w:ind w:left="0" w:firstLine="0"/>
        <w:jc w:val="left"/>
        <w:outlineLvl w:val="1"/>
        <w:rPr>
          <w:b/>
          <w:sz w:val="24"/>
          <w:szCs w:val="24"/>
        </w:rPr>
      </w:pPr>
      <w:bookmarkStart w:id="7" w:name="_Toc424284811"/>
      <w:r w:rsidRPr="00022348">
        <w:rPr>
          <w:b/>
          <w:sz w:val="24"/>
          <w:szCs w:val="24"/>
        </w:rPr>
        <w:t xml:space="preserve">Основные принципы </w:t>
      </w:r>
      <w:r w:rsidR="00286A13" w:rsidRPr="00022348">
        <w:rPr>
          <w:b/>
          <w:sz w:val="24"/>
          <w:szCs w:val="24"/>
        </w:rPr>
        <w:t xml:space="preserve">работы по </w:t>
      </w:r>
      <w:r w:rsidR="005D7D24" w:rsidRPr="00022348">
        <w:rPr>
          <w:b/>
          <w:sz w:val="24"/>
          <w:szCs w:val="24"/>
        </w:rPr>
        <w:t>предупреждени</w:t>
      </w:r>
      <w:r w:rsidR="00286A13" w:rsidRPr="00022348">
        <w:rPr>
          <w:b/>
          <w:sz w:val="24"/>
          <w:szCs w:val="24"/>
        </w:rPr>
        <w:t>ю</w:t>
      </w:r>
      <w:r w:rsidRPr="00022348">
        <w:rPr>
          <w:b/>
          <w:sz w:val="24"/>
          <w:szCs w:val="24"/>
        </w:rPr>
        <w:t xml:space="preserve"> коррупции в </w:t>
      </w:r>
      <w:r w:rsidR="005D7D24" w:rsidRPr="00022348">
        <w:rPr>
          <w:b/>
          <w:sz w:val="24"/>
          <w:szCs w:val="24"/>
        </w:rPr>
        <w:t>организации</w:t>
      </w:r>
      <w:bookmarkEnd w:id="7"/>
    </w:p>
    <w:p w:rsidR="005C1F41" w:rsidRPr="00022348" w:rsidRDefault="005C1F41" w:rsidP="00022348">
      <w:pPr>
        <w:pStyle w:val="a0"/>
        <w:numPr>
          <w:ilvl w:val="1"/>
          <w:numId w:val="5"/>
        </w:numPr>
        <w:ind w:left="0" w:firstLine="709"/>
        <w:rPr>
          <w:sz w:val="24"/>
          <w:szCs w:val="24"/>
        </w:rPr>
      </w:pPr>
      <w:r w:rsidRPr="00022348">
        <w:rPr>
          <w:sz w:val="24"/>
          <w:szCs w:val="24"/>
        </w:rPr>
        <w:t xml:space="preserve">Антикоррупционная политика </w:t>
      </w:r>
      <w:r w:rsidR="0018340F" w:rsidRPr="00022348">
        <w:rPr>
          <w:sz w:val="24"/>
          <w:szCs w:val="24"/>
        </w:rPr>
        <w:t>организации</w:t>
      </w:r>
      <w:r w:rsidRPr="00022348">
        <w:rPr>
          <w:sz w:val="24"/>
          <w:szCs w:val="24"/>
        </w:rPr>
        <w:t xml:space="preserve"> основывается на следующих </w:t>
      </w:r>
      <w:r w:rsidR="0036066A" w:rsidRPr="00022348">
        <w:rPr>
          <w:sz w:val="24"/>
          <w:szCs w:val="24"/>
        </w:rPr>
        <w:t>основных</w:t>
      </w:r>
      <w:r w:rsidRPr="00022348">
        <w:rPr>
          <w:sz w:val="24"/>
          <w:szCs w:val="24"/>
        </w:rPr>
        <w:t xml:space="preserve"> принципах: </w:t>
      </w:r>
    </w:p>
    <w:p w:rsidR="005C1F41" w:rsidRPr="00022348" w:rsidRDefault="005C1F41" w:rsidP="00022348">
      <w:pPr>
        <w:pStyle w:val="a0"/>
        <w:numPr>
          <w:ilvl w:val="2"/>
          <w:numId w:val="5"/>
        </w:numPr>
        <w:ind w:left="0" w:firstLine="709"/>
        <w:rPr>
          <w:sz w:val="24"/>
          <w:szCs w:val="24"/>
        </w:rPr>
      </w:pPr>
      <w:r w:rsidRPr="00022348">
        <w:rPr>
          <w:sz w:val="24"/>
          <w:szCs w:val="24"/>
        </w:rPr>
        <w:t xml:space="preserve">Принцип соответствия </w:t>
      </w:r>
      <w:r w:rsidR="00E1370E" w:rsidRPr="00022348">
        <w:rPr>
          <w:sz w:val="24"/>
          <w:szCs w:val="24"/>
        </w:rPr>
        <w:t xml:space="preserve">Антикоррупционной политики </w:t>
      </w:r>
      <w:r w:rsidR="0018340F" w:rsidRPr="00022348">
        <w:rPr>
          <w:sz w:val="24"/>
          <w:szCs w:val="24"/>
        </w:rPr>
        <w:t>организации</w:t>
      </w:r>
      <w:r w:rsidRPr="00022348">
        <w:rPr>
          <w:sz w:val="24"/>
          <w:szCs w:val="24"/>
        </w:rPr>
        <w:t xml:space="preserve"> действующему законодательству и общепринятым нормам</w:t>
      </w:r>
      <w:r w:rsidR="0018340F" w:rsidRPr="00022348">
        <w:rPr>
          <w:sz w:val="24"/>
          <w:szCs w:val="24"/>
        </w:rPr>
        <w:t xml:space="preserve"> права</w:t>
      </w:r>
      <w:r w:rsidRPr="00022348">
        <w:rPr>
          <w:sz w:val="24"/>
          <w:szCs w:val="24"/>
        </w:rPr>
        <w:t>.</w:t>
      </w:r>
    </w:p>
    <w:p w:rsidR="005C1F41" w:rsidRPr="00022348" w:rsidRDefault="005C1F41" w:rsidP="00022348">
      <w:pPr>
        <w:spacing w:line="276" w:lineRule="auto"/>
        <w:jc w:val="both"/>
        <w:rPr>
          <w:kern w:val="26"/>
          <w:sz w:val="24"/>
          <w:szCs w:val="24"/>
        </w:rPr>
      </w:pPr>
      <w:r w:rsidRPr="00022348">
        <w:rPr>
          <w:kern w:val="26"/>
          <w:sz w:val="24"/>
          <w:szCs w:val="24"/>
        </w:rPr>
        <w:lastRenderedPageBreak/>
        <w:t>Соответствие реализуемых антикоррупционных мероприятий Конституции Российской Федерации, заключенным Российской Федераци</w:t>
      </w:r>
      <w:r w:rsidR="0018340F" w:rsidRPr="00022348">
        <w:rPr>
          <w:kern w:val="26"/>
          <w:sz w:val="24"/>
          <w:szCs w:val="24"/>
        </w:rPr>
        <w:t>ей</w:t>
      </w:r>
      <w:r w:rsidRPr="00022348">
        <w:rPr>
          <w:kern w:val="26"/>
          <w:sz w:val="24"/>
          <w:szCs w:val="24"/>
        </w:rPr>
        <w:t xml:space="preserve"> международным договорам, законодательству </w:t>
      </w:r>
      <w:r w:rsidR="0018340F" w:rsidRPr="00022348">
        <w:rPr>
          <w:kern w:val="26"/>
          <w:sz w:val="24"/>
          <w:szCs w:val="24"/>
        </w:rPr>
        <w:t xml:space="preserve">о противодействии коррупции </w:t>
      </w:r>
      <w:r w:rsidRPr="00022348">
        <w:rPr>
          <w:kern w:val="26"/>
          <w:sz w:val="24"/>
          <w:szCs w:val="24"/>
        </w:rPr>
        <w:t xml:space="preserve">и иным нормативным правовым актам, применимым к </w:t>
      </w:r>
      <w:r w:rsidR="0018340F" w:rsidRPr="00022348">
        <w:rPr>
          <w:kern w:val="26"/>
          <w:sz w:val="24"/>
          <w:szCs w:val="24"/>
        </w:rPr>
        <w:t>организации</w:t>
      </w:r>
      <w:r w:rsidRPr="00022348">
        <w:rPr>
          <w:kern w:val="26"/>
          <w:sz w:val="24"/>
          <w:szCs w:val="24"/>
        </w:rPr>
        <w:t xml:space="preserve">. </w:t>
      </w:r>
    </w:p>
    <w:p w:rsidR="005C1F41" w:rsidRPr="00022348" w:rsidRDefault="005C1F41" w:rsidP="00022348">
      <w:pPr>
        <w:pStyle w:val="a0"/>
        <w:numPr>
          <w:ilvl w:val="2"/>
          <w:numId w:val="5"/>
        </w:numPr>
        <w:ind w:left="0" w:firstLine="709"/>
        <w:rPr>
          <w:sz w:val="24"/>
          <w:szCs w:val="24"/>
        </w:rPr>
      </w:pPr>
      <w:r w:rsidRPr="00022348">
        <w:rPr>
          <w:sz w:val="24"/>
          <w:szCs w:val="24"/>
        </w:rPr>
        <w:t>Принцип личного примера руководства.</w:t>
      </w:r>
    </w:p>
    <w:p w:rsidR="005C1F41" w:rsidRPr="00022348" w:rsidRDefault="005C1F41" w:rsidP="00022348">
      <w:pPr>
        <w:spacing w:line="276" w:lineRule="auto"/>
        <w:jc w:val="both"/>
        <w:rPr>
          <w:kern w:val="26"/>
          <w:sz w:val="24"/>
          <w:szCs w:val="24"/>
        </w:rPr>
      </w:pPr>
      <w:r w:rsidRPr="00022348">
        <w:rPr>
          <w:kern w:val="26"/>
          <w:sz w:val="24"/>
          <w:szCs w:val="24"/>
        </w:rPr>
        <w:t xml:space="preserve">Ключевая роль руководства </w:t>
      </w:r>
      <w:r w:rsidR="0018340F" w:rsidRPr="00022348">
        <w:rPr>
          <w:kern w:val="26"/>
          <w:sz w:val="24"/>
          <w:szCs w:val="24"/>
        </w:rPr>
        <w:t>организации</w:t>
      </w:r>
      <w:r w:rsidRPr="00022348">
        <w:rPr>
          <w:kern w:val="26"/>
          <w:sz w:val="24"/>
          <w:szCs w:val="24"/>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022348" w:rsidRDefault="005C1F41" w:rsidP="00022348">
      <w:pPr>
        <w:pStyle w:val="a0"/>
        <w:numPr>
          <w:ilvl w:val="2"/>
          <w:numId w:val="5"/>
        </w:numPr>
        <w:ind w:left="0" w:firstLine="709"/>
        <w:rPr>
          <w:sz w:val="24"/>
          <w:szCs w:val="24"/>
        </w:rPr>
      </w:pPr>
      <w:r w:rsidRPr="00022348">
        <w:rPr>
          <w:sz w:val="24"/>
          <w:szCs w:val="24"/>
        </w:rPr>
        <w:t>Принцип вовлеченности работников.</w:t>
      </w:r>
    </w:p>
    <w:p w:rsidR="005C1F41" w:rsidRPr="00022348" w:rsidRDefault="005C1F41" w:rsidP="00022348">
      <w:pPr>
        <w:spacing w:line="276" w:lineRule="auto"/>
        <w:jc w:val="both"/>
        <w:rPr>
          <w:kern w:val="26"/>
          <w:sz w:val="24"/>
          <w:szCs w:val="24"/>
        </w:rPr>
      </w:pPr>
      <w:r w:rsidRPr="00022348">
        <w:rPr>
          <w:kern w:val="26"/>
          <w:sz w:val="24"/>
          <w:szCs w:val="24"/>
        </w:rPr>
        <w:t xml:space="preserve">Информированность работников </w:t>
      </w:r>
      <w:r w:rsidR="0018340F" w:rsidRPr="00022348">
        <w:rPr>
          <w:kern w:val="26"/>
          <w:sz w:val="24"/>
          <w:szCs w:val="24"/>
        </w:rPr>
        <w:t>организации</w:t>
      </w:r>
      <w:r w:rsidRPr="00022348">
        <w:rPr>
          <w:kern w:val="26"/>
          <w:sz w:val="24"/>
          <w:szCs w:val="24"/>
        </w:rPr>
        <w:t xml:space="preserve"> о положениях законодательства </w:t>
      </w:r>
      <w:r w:rsidR="0018340F" w:rsidRPr="00022348">
        <w:rPr>
          <w:kern w:val="26"/>
          <w:sz w:val="24"/>
          <w:szCs w:val="24"/>
        </w:rPr>
        <w:t xml:space="preserve">о противодействии коррупции </w:t>
      </w:r>
      <w:r w:rsidRPr="00022348">
        <w:rPr>
          <w:kern w:val="26"/>
          <w:sz w:val="24"/>
          <w:szCs w:val="24"/>
        </w:rPr>
        <w:t>и их активное участие в формировании и реализации антикоррупционных стандартов и процедур.</w:t>
      </w:r>
    </w:p>
    <w:p w:rsidR="005C1F41" w:rsidRPr="00022348" w:rsidRDefault="005C1F41" w:rsidP="00022348">
      <w:pPr>
        <w:pStyle w:val="a0"/>
        <w:numPr>
          <w:ilvl w:val="2"/>
          <w:numId w:val="5"/>
        </w:numPr>
        <w:ind w:left="0" w:firstLine="709"/>
        <w:rPr>
          <w:sz w:val="24"/>
          <w:szCs w:val="24"/>
        </w:rPr>
      </w:pPr>
      <w:r w:rsidRPr="00022348">
        <w:rPr>
          <w:sz w:val="24"/>
          <w:szCs w:val="24"/>
        </w:rPr>
        <w:t>Принцип соразмерности антикоррупционных процедур риску коррупции.</w:t>
      </w:r>
    </w:p>
    <w:p w:rsidR="005C1F41" w:rsidRPr="00022348" w:rsidRDefault="005C1F41" w:rsidP="00022348">
      <w:pPr>
        <w:spacing w:line="276" w:lineRule="auto"/>
        <w:jc w:val="both"/>
        <w:rPr>
          <w:kern w:val="26"/>
          <w:sz w:val="24"/>
          <w:szCs w:val="24"/>
        </w:rPr>
      </w:pPr>
      <w:r w:rsidRPr="00022348">
        <w:rPr>
          <w:kern w:val="26"/>
          <w:sz w:val="24"/>
          <w:szCs w:val="24"/>
        </w:rPr>
        <w:t xml:space="preserve">Разработка и выполнение комплекса мероприятий, позволяющих снизить вероятность вовлечения </w:t>
      </w:r>
      <w:r w:rsidR="0018340F" w:rsidRPr="00022348">
        <w:rPr>
          <w:kern w:val="26"/>
          <w:sz w:val="24"/>
          <w:szCs w:val="24"/>
        </w:rPr>
        <w:t>организации</w:t>
      </w:r>
      <w:r w:rsidRPr="00022348">
        <w:rPr>
          <w:kern w:val="26"/>
          <w:sz w:val="24"/>
          <w:szCs w:val="24"/>
        </w:rPr>
        <w:t xml:space="preserve">, </w:t>
      </w:r>
      <w:r w:rsidR="0018340F" w:rsidRPr="00022348">
        <w:rPr>
          <w:kern w:val="26"/>
          <w:sz w:val="24"/>
          <w:szCs w:val="24"/>
        </w:rPr>
        <w:t>ее</w:t>
      </w:r>
      <w:r w:rsidRPr="00022348">
        <w:rPr>
          <w:kern w:val="26"/>
          <w:sz w:val="24"/>
          <w:szCs w:val="24"/>
        </w:rPr>
        <w:t xml:space="preserve"> руководител</w:t>
      </w:r>
      <w:r w:rsidR="0018340F" w:rsidRPr="00022348">
        <w:rPr>
          <w:kern w:val="26"/>
          <w:sz w:val="24"/>
          <w:szCs w:val="24"/>
        </w:rPr>
        <w:t>я</w:t>
      </w:r>
      <w:r w:rsidRPr="00022348">
        <w:rPr>
          <w:kern w:val="26"/>
          <w:sz w:val="24"/>
          <w:szCs w:val="24"/>
        </w:rPr>
        <w:t xml:space="preserve"> и </w:t>
      </w:r>
      <w:r w:rsidR="0018340F" w:rsidRPr="00022348">
        <w:rPr>
          <w:kern w:val="26"/>
          <w:sz w:val="24"/>
          <w:szCs w:val="24"/>
        </w:rPr>
        <w:t>работников</w:t>
      </w:r>
      <w:r w:rsidRPr="00022348">
        <w:rPr>
          <w:kern w:val="26"/>
          <w:sz w:val="24"/>
          <w:szCs w:val="24"/>
        </w:rPr>
        <w:t xml:space="preserve"> в коррупционную деятельность, осуществляется с учетом существующих в деятельности </w:t>
      </w:r>
      <w:r w:rsidR="0018340F" w:rsidRPr="00022348">
        <w:rPr>
          <w:kern w:val="26"/>
          <w:sz w:val="24"/>
          <w:szCs w:val="24"/>
        </w:rPr>
        <w:t>организации</w:t>
      </w:r>
      <w:r w:rsidRPr="00022348">
        <w:rPr>
          <w:kern w:val="26"/>
          <w:sz w:val="24"/>
          <w:szCs w:val="24"/>
        </w:rPr>
        <w:t xml:space="preserve"> коррупционных рисков.</w:t>
      </w:r>
    </w:p>
    <w:p w:rsidR="005C1F41" w:rsidRPr="00022348" w:rsidRDefault="005C1F41" w:rsidP="00022348">
      <w:pPr>
        <w:pStyle w:val="a0"/>
        <w:numPr>
          <w:ilvl w:val="2"/>
          <w:numId w:val="5"/>
        </w:numPr>
        <w:ind w:left="0" w:firstLine="709"/>
        <w:rPr>
          <w:sz w:val="24"/>
          <w:szCs w:val="24"/>
        </w:rPr>
      </w:pPr>
      <w:r w:rsidRPr="00022348">
        <w:rPr>
          <w:sz w:val="24"/>
          <w:szCs w:val="24"/>
        </w:rPr>
        <w:t>Принцип эффективности антикоррупционных процедур.</w:t>
      </w:r>
    </w:p>
    <w:p w:rsidR="005C1F41" w:rsidRPr="00022348" w:rsidRDefault="00EC1FE9" w:rsidP="00022348">
      <w:pPr>
        <w:spacing w:line="276" w:lineRule="auto"/>
        <w:jc w:val="both"/>
        <w:rPr>
          <w:kern w:val="26"/>
          <w:sz w:val="24"/>
          <w:szCs w:val="24"/>
        </w:rPr>
      </w:pPr>
      <w:r w:rsidRPr="00022348">
        <w:rPr>
          <w:kern w:val="26"/>
          <w:sz w:val="24"/>
          <w:szCs w:val="24"/>
        </w:rPr>
        <w:t xml:space="preserve">Осуществление </w:t>
      </w:r>
      <w:r w:rsidR="005C1F41" w:rsidRPr="00022348">
        <w:rPr>
          <w:kern w:val="26"/>
          <w:sz w:val="24"/>
          <w:szCs w:val="24"/>
        </w:rPr>
        <w:t xml:space="preserve">в </w:t>
      </w:r>
      <w:r w:rsidR="0018340F" w:rsidRPr="00022348">
        <w:rPr>
          <w:kern w:val="26"/>
          <w:sz w:val="24"/>
          <w:szCs w:val="24"/>
        </w:rPr>
        <w:t>организации</w:t>
      </w:r>
      <w:r w:rsidR="005C1F41" w:rsidRPr="00022348">
        <w:rPr>
          <w:kern w:val="26"/>
          <w:sz w:val="24"/>
          <w:szCs w:val="24"/>
        </w:rPr>
        <w:t xml:space="preserve"> антикоррупционных мероприятий, которые имеют низкую стоимость, обеспечивают простоту реализации и </w:t>
      </w:r>
      <w:proofErr w:type="gramStart"/>
      <w:r w:rsidR="005C1F41" w:rsidRPr="00022348">
        <w:rPr>
          <w:kern w:val="26"/>
          <w:sz w:val="24"/>
          <w:szCs w:val="24"/>
        </w:rPr>
        <w:t>приносят значимый результат</w:t>
      </w:r>
      <w:proofErr w:type="gramEnd"/>
      <w:r w:rsidR="005C1F41" w:rsidRPr="00022348">
        <w:rPr>
          <w:kern w:val="26"/>
          <w:sz w:val="24"/>
          <w:szCs w:val="24"/>
        </w:rPr>
        <w:t>.</w:t>
      </w:r>
    </w:p>
    <w:p w:rsidR="005C1F41" w:rsidRPr="00022348" w:rsidRDefault="005C1F41" w:rsidP="00022348">
      <w:pPr>
        <w:pStyle w:val="a0"/>
        <w:numPr>
          <w:ilvl w:val="2"/>
          <w:numId w:val="5"/>
        </w:numPr>
        <w:ind w:left="0" w:firstLine="709"/>
        <w:rPr>
          <w:sz w:val="24"/>
          <w:szCs w:val="24"/>
        </w:rPr>
      </w:pPr>
      <w:r w:rsidRPr="00022348">
        <w:rPr>
          <w:sz w:val="24"/>
          <w:szCs w:val="24"/>
        </w:rPr>
        <w:t>Принцип ответственности и неотвратимости наказания.</w:t>
      </w:r>
    </w:p>
    <w:p w:rsidR="005C1F41" w:rsidRPr="00022348" w:rsidRDefault="005C1F41" w:rsidP="00022348">
      <w:pPr>
        <w:spacing w:line="276" w:lineRule="auto"/>
        <w:jc w:val="both"/>
        <w:rPr>
          <w:kern w:val="26"/>
          <w:sz w:val="24"/>
          <w:szCs w:val="24"/>
        </w:rPr>
      </w:pPr>
      <w:r w:rsidRPr="00022348">
        <w:rPr>
          <w:kern w:val="26"/>
          <w:sz w:val="24"/>
          <w:szCs w:val="24"/>
        </w:rPr>
        <w:t xml:space="preserve">Неотвратимость наказания для </w:t>
      </w:r>
      <w:r w:rsidR="00EC1FE9" w:rsidRPr="00022348">
        <w:rPr>
          <w:kern w:val="26"/>
          <w:sz w:val="24"/>
          <w:szCs w:val="24"/>
        </w:rPr>
        <w:t xml:space="preserve">руководителя организации и </w:t>
      </w:r>
      <w:r w:rsidRPr="00022348">
        <w:rPr>
          <w:kern w:val="26"/>
          <w:sz w:val="24"/>
          <w:szCs w:val="24"/>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sidRPr="00022348">
        <w:rPr>
          <w:kern w:val="26"/>
          <w:sz w:val="24"/>
          <w:szCs w:val="24"/>
        </w:rPr>
        <w:t xml:space="preserve">руководителя организации </w:t>
      </w:r>
      <w:r w:rsidRPr="00022348">
        <w:rPr>
          <w:kern w:val="26"/>
          <w:sz w:val="24"/>
          <w:szCs w:val="24"/>
        </w:rPr>
        <w:t xml:space="preserve">за реализацию </w:t>
      </w:r>
      <w:r w:rsidR="00EC1FE9" w:rsidRPr="00022348">
        <w:rPr>
          <w:kern w:val="26"/>
          <w:sz w:val="24"/>
          <w:szCs w:val="24"/>
        </w:rPr>
        <w:t>Антикоррупционной п</w:t>
      </w:r>
      <w:r w:rsidRPr="00022348">
        <w:rPr>
          <w:kern w:val="26"/>
          <w:sz w:val="24"/>
          <w:szCs w:val="24"/>
        </w:rPr>
        <w:t xml:space="preserve">олитики. </w:t>
      </w:r>
    </w:p>
    <w:p w:rsidR="005C1F41" w:rsidRPr="00022348" w:rsidRDefault="005C1F41" w:rsidP="00022348">
      <w:pPr>
        <w:pStyle w:val="a0"/>
        <w:numPr>
          <w:ilvl w:val="2"/>
          <w:numId w:val="5"/>
        </w:numPr>
        <w:ind w:left="0" w:firstLine="709"/>
        <w:rPr>
          <w:sz w:val="24"/>
          <w:szCs w:val="24"/>
        </w:rPr>
      </w:pPr>
      <w:r w:rsidRPr="00022348">
        <w:rPr>
          <w:sz w:val="24"/>
          <w:szCs w:val="24"/>
        </w:rPr>
        <w:t>Принцип открытости хозяйственной и иной</w:t>
      </w:r>
      <w:r w:rsidR="00286A13" w:rsidRPr="00022348">
        <w:rPr>
          <w:sz w:val="24"/>
          <w:szCs w:val="24"/>
        </w:rPr>
        <w:t xml:space="preserve"> </w:t>
      </w:r>
      <w:r w:rsidRPr="00022348">
        <w:rPr>
          <w:sz w:val="24"/>
          <w:szCs w:val="24"/>
        </w:rPr>
        <w:t>деятельности.</w:t>
      </w:r>
    </w:p>
    <w:p w:rsidR="005C1F41" w:rsidRPr="00022348" w:rsidRDefault="005C1F41" w:rsidP="00022348">
      <w:pPr>
        <w:spacing w:line="276" w:lineRule="auto"/>
        <w:jc w:val="both"/>
        <w:rPr>
          <w:kern w:val="26"/>
          <w:sz w:val="24"/>
          <w:szCs w:val="24"/>
        </w:rPr>
      </w:pPr>
      <w:r w:rsidRPr="00022348">
        <w:rPr>
          <w:kern w:val="26"/>
          <w:sz w:val="24"/>
          <w:szCs w:val="24"/>
        </w:rPr>
        <w:t xml:space="preserve">Информирование контрагентов, партнеров и общественности о принятых в </w:t>
      </w:r>
      <w:r w:rsidR="0018340F" w:rsidRPr="00022348">
        <w:rPr>
          <w:kern w:val="26"/>
          <w:sz w:val="24"/>
          <w:szCs w:val="24"/>
        </w:rPr>
        <w:t>организации</w:t>
      </w:r>
      <w:r w:rsidRPr="00022348">
        <w:rPr>
          <w:kern w:val="26"/>
          <w:sz w:val="24"/>
          <w:szCs w:val="24"/>
        </w:rPr>
        <w:t xml:space="preserve"> антикоррупционных стандартах и процедурах.</w:t>
      </w:r>
    </w:p>
    <w:p w:rsidR="005C1F41" w:rsidRPr="00022348" w:rsidRDefault="005C1F41" w:rsidP="00022348">
      <w:pPr>
        <w:pStyle w:val="a0"/>
        <w:numPr>
          <w:ilvl w:val="2"/>
          <w:numId w:val="5"/>
        </w:numPr>
        <w:ind w:left="0" w:firstLine="709"/>
        <w:rPr>
          <w:sz w:val="24"/>
          <w:szCs w:val="24"/>
        </w:rPr>
      </w:pPr>
      <w:r w:rsidRPr="00022348">
        <w:rPr>
          <w:sz w:val="24"/>
          <w:szCs w:val="24"/>
        </w:rPr>
        <w:t>Принцип постоянного контроля и регулярного мониторинга.</w:t>
      </w:r>
    </w:p>
    <w:p w:rsidR="005C1F41" w:rsidRPr="00022348" w:rsidRDefault="005C1F41" w:rsidP="00022348">
      <w:pPr>
        <w:spacing w:line="276" w:lineRule="auto"/>
        <w:jc w:val="both"/>
        <w:rPr>
          <w:kern w:val="26"/>
          <w:sz w:val="24"/>
          <w:szCs w:val="24"/>
        </w:rPr>
      </w:pPr>
      <w:r w:rsidRPr="00022348">
        <w:rPr>
          <w:kern w:val="26"/>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022348">
        <w:rPr>
          <w:kern w:val="26"/>
          <w:sz w:val="24"/>
          <w:szCs w:val="24"/>
        </w:rPr>
        <w:t>контроля за</w:t>
      </w:r>
      <w:proofErr w:type="gramEnd"/>
      <w:r w:rsidRPr="00022348">
        <w:rPr>
          <w:kern w:val="26"/>
          <w:sz w:val="24"/>
          <w:szCs w:val="24"/>
        </w:rPr>
        <w:t xml:space="preserve"> их исполнением.</w:t>
      </w:r>
    </w:p>
    <w:p w:rsidR="005C1F41" w:rsidRPr="00022348" w:rsidRDefault="005C1F41" w:rsidP="00636F29">
      <w:pPr>
        <w:pStyle w:val="a0"/>
        <w:keepNext/>
        <w:keepLines/>
        <w:numPr>
          <w:ilvl w:val="0"/>
          <w:numId w:val="5"/>
        </w:numPr>
        <w:spacing w:before="360" w:after="120"/>
        <w:ind w:left="0" w:firstLine="0"/>
        <w:jc w:val="left"/>
        <w:outlineLvl w:val="1"/>
        <w:rPr>
          <w:b/>
          <w:sz w:val="24"/>
          <w:szCs w:val="24"/>
        </w:rPr>
      </w:pPr>
      <w:bookmarkStart w:id="8" w:name="_Toc424284812"/>
      <w:bookmarkStart w:id="9" w:name="sub_4"/>
      <w:r w:rsidRPr="00022348">
        <w:rPr>
          <w:b/>
          <w:sz w:val="24"/>
          <w:szCs w:val="24"/>
        </w:rPr>
        <w:t xml:space="preserve">Область применения </w:t>
      </w:r>
      <w:r w:rsidR="00E1370E" w:rsidRPr="00022348">
        <w:rPr>
          <w:b/>
          <w:sz w:val="24"/>
          <w:szCs w:val="24"/>
        </w:rPr>
        <w:t>Антикоррупционной политики</w:t>
      </w:r>
      <w:r w:rsidR="00636F29">
        <w:rPr>
          <w:b/>
          <w:sz w:val="24"/>
          <w:szCs w:val="24"/>
        </w:rPr>
        <w:t xml:space="preserve"> </w:t>
      </w:r>
      <w:r w:rsidRPr="00022348">
        <w:rPr>
          <w:b/>
          <w:sz w:val="24"/>
          <w:szCs w:val="24"/>
        </w:rPr>
        <w:t>и круг лиц, попадающих под ее действие</w:t>
      </w:r>
      <w:bookmarkEnd w:id="8"/>
    </w:p>
    <w:bookmarkEnd w:id="9"/>
    <w:p w:rsidR="005C1F41" w:rsidRPr="00022348" w:rsidRDefault="005C1F41" w:rsidP="00022348">
      <w:pPr>
        <w:pStyle w:val="a0"/>
        <w:numPr>
          <w:ilvl w:val="1"/>
          <w:numId w:val="5"/>
        </w:numPr>
        <w:ind w:left="0" w:firstLine="709"/>
        <w:rPr>
          <w:sz w:val="24"/>
          <w:szCs w:val="24"/>
        </w:rPr>
      </w:pPr>
      <w:r w:rsidRPr="00022348">
        <w:rPr>
          <w:sz w:val="24"/>
          <w:szCs w:val="24"/>
        </w:rPr>
        <w:t xml:space="preserve">Кругом лиц, попадающих под действие </w:t>
      </w:r>
      <w:r w:rsidR="00E1370E" w:rsidRPr="00022348">
        <w:rPr>
          <w:sz w:val="24"/>
          <w:szCs w:val="24"/>
        </w:rPr>
        <w:t>Антикоррупционной политики</w:t>
      </w:r>
      <w:r w:rsidRPr="00022348">
        <w:rPr>
          <w:sz w:val="24"/>
          <w:szCs w:val="24"/>
        </w:rPr>
        <w:t xml:space="preserve">, являются </w:t>
      </w:r>
      <w:r w:rsidR="0018340F" w:rsidRPr="00022348">
        <w:rPr>
          <w:sz w:val="24"/>
          <w:szCs w:val="24"/>
        </w:rPr>
        <w:t xml:space="preserve">руководитель </w:t>
      </w:r>
      <w:r w:rsidR="00EC1FE9" w:rsidRPr="00022348">
        <w:rPr>
          <w:sz w:val="24"/>
          <w:szCs w:val="24"/>
        </w:rPr>
        <w:t xml:space="preserve">организации </w:t>
      </w:r>
      <w:r w:rsidR="0018340F" w:rsidRPr="00022348">
        <w:rPr>
          <w:sz w:val="24"/>
          <w:szCs w:val="24"/>
        </w:rPr>
        <w:t xml:space="preserve">и </w:t>
      </w:r>
      <w:r w:rsidRPr="00022348">
        <w:rPr>
          <w:sz w:val="24"/>
          <w:szCs w:val="24"/>
        </w:rPr>
        <w:t>работники вне зависимости от занимаемой должности и выполняемых функций.</w:t>
      </w:r>
    </w:p>
    <w:p w:rsidR="005C1F41" w:rsidRPr="00022348" w:rsidRDefault="005C1F41" w:rsidP="00636F29">
      <w:pPr>
        <w:pStyle w:val="a0"/>
        <w:keepNext/>
        <w:keepLines/>
        <w:numPr>
          <w:ilvl w:val="0"/>
          <w:numId w:val="5"/>
        </w:numPr>
        <w:spacing w:before="360" w:after="120"/>
        <w:ind w:left="0" w:firstLine="0"/>
        <w:jc w:val="left"/>
        <w:outlineLvl w:val="1"/>
        <w:rPr>
          <w:b/>
          <w:sz w:val="24"/>
          <w:szCs w:val="24"/>
        </w:rPr>
      </w:pPr>
      <w:bookmarkStart w:id="10" w:name="_Toc424284813"/>
      <w:bookmarkStart w:id="11" w:name="sub_5"/>
      <w:r w:rsidRPr="00022348">
        <w:rPr>
          <w:b/>
          <w:sz w:val="24"/>
          <w:szCs w:val="24"/>
        </w:rPr>
        <w:t xml:space="preserve">Должностные лица </w:t>
      </w:r>
      <w:r w:rsidR="0018340F" w:rsidRPr="00022348">
        <w:rPr>
          <w:b/>
          <w:sz w:val="24"/>
          <w:szCs w:val="24"/>
        </w:rPr>
        <w:t>организации</w:t>
      </w:r>
      <w:r w:rsidRPr="00022348">
        <w:rPr>
          <w:b/>
          <w:sz w:val="24"/>
          <w:szCs w:val="24"/>
        </w:rPr>
        <w:t xml:space="preserve">, </w:t>
      </w:r>
      <w:r w:rsidR="00636F29">
        <w:rPr>
          <w:b/>
          <w:sz w:val="24"/>
          <w:szCs w:val="24"/>
        </w:rPr>
        <w:t xml:space="preserve">ответственные за реализацию </w:t>
      </w:r>
      <w:r w:rsidR="00E1370E" w:rsidRPr="00022348">
        <w:rPr>
          <w:b/>
          <w:sz w:val="24"/>
          <w:szCs w:val="24"/>
        </w:rPr>
        <w:t>Антикоррупционной политики</w:t>
      </w:r>
      <w:r w:rsidR="00636F29">
        <w:rPr>
          <w:b/>
          <w:sz w:val="24"/>
          <w:szCs w:val="24"/>
        </w:rPr>
        <w:t xml:space="preserve">, </w:t>
      </w:r>
      <w:r w:rsidR="00EC1FE9" w:rsidRPr="00022348">
        <w:rPr>
          <w:b/>
          <w:sz w:val="24"/>
          <w:szCs w:val="24"/>
        </w:rPr>
        <w:t xml:space="preserve">и </w:t>
      </w:r>
      <w:r w:rsidR="00F03709" w:rsidRPr="00022348">
        <w:rPr>
          <w:b/>
          <w:sz w:val="24"/>
          <w:szCs w:val="24"/>
        </w:rPr>
        <w:t xml:space="preserve">формируемые </w:t>
      </w:r>
      <w:r w:rsidR="00EC1FE9" w:rsidRPr="00022348">
        <w:rPr>
          <w:b/>
          <w:sz w:val="24"/>
          <w:szCs w:val="24"/>
        </w:rPr>
        <w:t>коллегиальные органы</w:t>
      </w:r>
      <w:r w:rsidR="00F03709" w:rsidRPr="00022348">
        <w:rPr>
          <w:b/>
          <w:sz w:val="24"/>
          <w:szCs w:val="24"/>
        </w:rPr>
        <w:t xml:space="preserve"> организации</w:t>
      </w:r>
      <w:bookmarkEnd w:id="10"/>
    </w:p>
    <w:bookmarkEnd w:id="11"/>
    <w:p w:rsidR="005C1F41" w:rsidRPr="00022348" w:rsidRDefault="00E1370E" w:rsidP="00022348">
      <w:pPr>
        <w:pStyle w:val="a0"/>
        <w:numPr>
          <w:ilvl w:val="1"/>
          <w:numId w:val="5"/>
        </w:numPr>
        <w:ind w:left="0" w:firstLine="709"/>
        <w:rPr>
          <w:sz w:val="24"/>
          <w:szCs w:val="24"/>
        </w:rPr>
      </w:pPr>
      <w:r w:rsidRPr="00022348">
        <w:rPr>
          <w:sz w:val="24"/>
          <w:szCs w:val="24"/>
        </w:rPr>
        <w:t xml:space="preserve">Руководитель организации </w:t>
      </w:r>
      <w:r w:rsidR="005C1F41" w:rsidRPr="00022348">
        <w:rPr>
          <w:sz w:val="24"/>
          <w:szCs w:val="24"/>
        </w:rPr>
        <w:t xml:space="preserve">является ответственным за организацию всех мероприятий, направленных на </w:t>
      </w:r>
      <w:r w:rsidR="00882CD0" w:rsidRPr="00022348">
        <w:rPr>
          <w:sz w:val="24"/>
          <w:szCs w:val="24"/>
        </w:rPr>
        <w:t xml:space="preserve">предупреждение </w:t>
      </w:r>
      <w:r w:rsidR="005C1F41" w:rsidRPr="00022348">
        <w:rPr>
          <w:sz w:val="24"/>
          <w:szCs w:val="24"/>
        </w:rPr>
        <w:t xml:space="preserve">коррупции в </w:t>
      </w:r>
      <w:r w:rsidR="00882CD0" w:rsidRPr="00022348">
        <w:rPr>
          <w:sz w:val="24"/>
          <w:szCs w:val="24"/>
        </w:rPr>
        <w:t>организации</w:t>
      </w:r>
      <w:r w:rsidR="005C1F41" w:rsidRPr="00022348">
        <w:rPr>
          <w:sz w:val="24"/>
          <w:szCs w:val="24"/>
        </w:rPr>
        <w:t>.</w:t>
      </w:r>
    </w:p>
    <w:p w:rsidR="005C1F41" w:rsidRPr="00022348" w:rsidRDefault="00E1370E" w:rsidP="00022348">
      <w:pPr>
        <w:pStyle w:val="a0"/>
        <w:numPr>
          <w:ilvl w:val="1"/>
          <w:numId w:val="5"/>
        </w:numPr>
        <w:ind w:left="0" w:firstLine="709"/>
        <w:rPr>
          <w:sz w:val="24"/>
          <w:szCs w:val="24"/>
        </w:rPr>
      </w:pPr>
      <w:r w:rsidRPr="00022348">
        <w:rPr>
          <w:sz w:val="24"/>
          <w:szCs w:val="24"/>
        </w:rPr>
        <w:t xml:space="preserve">Руководитель организации, </w:t>
      </w:r>
      <w:r w:rsidR="005C1F41" w:rsidRPr="00022348">
        <w:rPr>
          <w:sz w:val="24"/>
          <w:szCs w:val="24"/>
        </w:rPr>
        <w:t xml:space="preserve">исходя из установленных задач, специфики деятельности, штатной численности, организационной структуры </w:t>
      </w:r>
      <w:r w:rsidR="00882CD0" w:rsidRPr="00022348">
        <w:rPr>
          <w:sz w:val="24"/>
          <w:szCs w:val="24"/>
        </w:rPr>
        <w:t>организации</w:t>
      </w:r>
      <w:r w:rsidR="005C1F41" w:rsidRPr="00022348">
        <w:rPr>
          <w:sz w:val="24"/>
          <w:szCs w:val="24"/>
        </w:rPr>
        <w:t xml:space="preserve"> назначает </w:t>
      </w:r>
      <w:r w:rsidR="005C1F41" w:rsidRPr="00022348">
        <w:rPr>
          <w:sz w:val="24"/>
          <w:szCs w:val="24"/>
        </w:rPr>
        <w:lastRenderedPageBreak/>
        <w:t xml:space="preserve">лицо или несколько лиц, </w:t>
      </w:r>
      <w:r w:rsidR="00EC1FE9" w:rsidRPr="00022348">
        <w:rPr>
          <w:sz w:val="24"/>
          <w:szCs w:val="24"/>
        </w:rPr>
        <w:t>ответственных за реализацию Антикоррупционной политики</w:t>
      </w:r>
      <w:r w:rsidR="00286A13" w:rsidRPr="00022348">
        <w:rPr>
          <w:sz w:val="24"/>
          <w:szCs w:val="24"/>
        </w:rPr>
        <w:t xml:space="preserve"> в пределах их полномочий</w:t>
      </w:r>
      <w:r w:rsidR="005C1F41" w:rsidRPr="00022348">
        <w:rPr>
          <w:sz w:val="24"/>
          <w:szCs w:val="24"/>
        </w:rPr>
        <w:t>.</w:t>
      </w:r>
    </w:p>
    <w:p w:rsidR="005C1F41" w:rsidRPr="00022348" w:rsidRDefault="005C1F41" w:rsidP="00022348">
      <w:pPr>
        <w:pStyle w:val="a0"/>
        <w:numPr>
          <w:ilvl w:val="1"/>
          <w:numId w:val="5"/>
        </w:numPr>
        <w:ind w:left="0" w:firstLine="709"/>
        <w:rPr>
          <w:sz w:val="24"/>
          <w:szCs w:val="24"/>
        </w:rPr>
      </w:pPr>
      <w:r w:rsidRPr="00022348">
        <w:rPr>
          <w:sz w:val="24"/>
          <w:szCs w:val="24"/>
        </w:rPr>
        <w:t>Основные обязанности лиц</w:t>
      </w:r>
      <w:r w:rsidR="00286A13" w:rsidRPr="00022348">
        <w:rPr>
          <w:sz w:val="24"/>
          <w:szCs w:val="24"/>
        </w:rPr>
        <w:t>а (лиц)</w:t>
      </w:r>
      <w:r w:rsidRPr="00022348">
        <w:rPr>
          <w:sz w:val="24"/>
          <w:szCs w:val="24"/>
        </w:rPr>
        <w:t xml:space="preserve">, ответственных за реализацию </w:t>
      </w:r>
      <w:r w:rsidR="00E1370E" w:rsidRPr="00022348">
        <w:rPr>
          <w:sz w:val="24"/>
          <w:szCs w:val="24"/>
        </w:rPr>
        <w:t>Антикоррупционной политики</w:t>
      </w:r>
      <w:r w:rsidRPr="00022348">
        <w:rPr>
          <w:sz w:val="24"/>
          <w:szCs w:val="24"/>
        </w:rPr>
        <w:t>:</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подготовка рекомендаций для принятия решений по вопросам </w:t>
      </w:r>
      <w:r w:rsidRPr="00022348">
        <w:rPr>
          <w:kern w:val="26"/>
          <w:sz w:val="24"/>
          <w:szCs w:val="24"/>
        </w:rPr>
        <w:t>предупреждения</w:t>
      </w:r>
      <w:r w:rsidR="005C1F41" w:rsidRPr="00022348">
        <w:rPr>
          <w:kern w:val="26"/>
          <w:sz w:val="24"/>
          <w:szCs w:val="24"/>
        </w:rPr>
        <w:t xml:space="preserve"> коррупции в </w:t>
      </w:r>
      <w:r w:rsidRPr="00022348">
        <w:rPr>
          <w:kern w:val="26"/>
          <w:sz w:val="24"/>
          <w:szCs w:val="24"/>
        </w:rPr>
        <w:t>организации</w:t>
      </w:r>
      <w:r w:rsidR="005C1F41" w:rsidRPr="00022348">
        <w:rPr>
          <w:kern w:val="26"/>
          <w:sz w:val="24"/>
          <w:szCs w:val="24"/>
        </w:rPr>
        <w:t>;</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подготовка предложений, направленных на устранение причин и условий, порождающих риск возникновения коррупции в </w:t>
      </w:r>
      <w:r w:rsidRPr="00022348">
        <w:rPr>
          <w:kern w:val="26"/>
          <w:sz w:val="24"/>
          <w:szCs w:val="24"/>
        </w:rPr>
        <w:t>организации</w:t>
      </w:r>
      <w:r w:rsidR="005C1F41" w:rsidRPr="00022348">
        <w:rPr>
          <w:kern w:val="26"/>
          <w:sz w:val="24"/>
          <w:szCs w:val="24"/>
        </w:rPr>
        <w:t>;</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разработка и представление на утверждение</w:t>
      </w:r>
      <w:r w:rsidR="00E1370E" w:rsidRPr="00022348">
        <w:rPr>
          <w:kern w:val="26"/>
          <w:sz w:val="24"/>
          <w:szCs w:val="24"/>
        </w:rPr>
        <w:t xml:space="preserve"> руководителю организации</w:t>
      </w:r>
      <w:r w:rsidR="005C1F41" w:rsidRPr="00022348">
        <w:rPr>
          <w:kern w:val="26"/>
          <w:sz w:val="24"/>
          <w:szCs w:val="24"/>
        </w:rPr>
        <w:t xml:space="preserve"> проектов локальных нормативных актов, направленных на реализацию мер по предупреждению коррупции;</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проведение контрольных мероприятий, направленных на выявление коррупционных правонарушений</w:t>
      </w:r>
      <w:r w:rsidR="00286A13" w:rsidRPr="00022348">
        <w:rPr>
          <w:kern w:val="26"/>
          <w:sz w:val="24"/>
          <w:szCs w:val="24"/>
        </w:rPr>
        <w:t>, совершенных</w:t>
      </w:r>
      <w:r w:rsidR="005C1F41" w:rsidRPr="00022348">
        <w:rPr>
          <w:kern w:val="26"/>
          <w:sz w:val="24"/>
          <w:szCs w:val="24"/>
        </w:rPr>
        <w:t xml:space="preserve"> работниками;</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организация проведения оценки коррупционных рисков;</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организация работы по заполнению и рассмотрению деклараций о конфликте интересов;</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sidRPr="00022348">
        <w:rPr>
          <w:kern w:val="26"/>
          <w:sz w:val="24"/>
          <w:szCs w:val="24"/>
        </w:rPr>
        <w:t xml:space="preserve">правонарушений и </w:t>
      </w:r>
      <w:r w:rsidR="005C1F41" w:rsidRPr="00022348">
        <w:rPr>
          <w:kern w:val="26"/>
          <w:sz w:val="24"/>
          <w:szCs w:val="24"/>
        </w:rPr>
        <w:t>преступлений, включая оперативно-розыскные мероприятия;</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организация мероприятий по вопросам профилактики и противодействия коррупции;</w:t>
      </w:r>
    </w:p>
    <w:p w:rsidR="00286A13" w:rsidRPr="00022348" w:rsidRDefault="00286A13" w:rsidP="00022348">
      <w:pPr>
        <w:spacing w:line="276" w:lineRule="auto"/>
        <w:jc w:val="both"/>
        <w:rPr>
          <w:kern w:val="26"/>
          <w:sz w:val="24"/>
          <w:szCs w:val="24"/>
        </w:rPr>
      </w:pPr>
      <w:r w:rsidRPr="00022348">
        <w:rPr>
          <w:kern w:val="26"/>
          <w:sz w:val="24"/>
          <w:szCs w:val="24"/>
        </w:rPr>
        <w:t>– организация мероприятий по антикоррупционному просвещению работников;</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индивидуальное консультирование работников;</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участие в организации антикоррупционной пропаганды;</w:t>
      </w:r>
    </w:p>
    <w:p w:rsidR="005C1F41" w:rsidRPr="00022348" w:rsidRDefault="00882CD0" w:rsidP="00022348">
      <w:pPr>
        <w:spacing w:line="276" w:lineRule="auto"/>
        <w:jc w:val="both"/>
        <w:rPr>
          <w:rFonts w:cs="Times New Roman"/>
          <w:sz w:val="24"/>
          <w:szCs w:val="24"/>
        </w:rPr>
      </w:pPr>
      <w:r w:rsidRPr="00022348">
        <w:rPr>
          <w:kern w:val="26"/>
          <w:sz w:val="24"/>
          <w:szCs w:val="24"/>
        </w:rPr>
        <w:t>– </w:t>
      </w:r>
      <w:r w:rsidR="005C1F41" w:rsidRPr="00022348">
        <w:rPr>
          <w:kern w:val="26"/>
          <w:sz w:val="24"/>
          <w:szCs w:val="24"/>
        </w:rPr>
        <w:t xml:space="preserve">проведение оценки результатов работы </w:t>
      </w:r>
      <w:r w:rsidRPr="00022348">
        <w:rPr>
          <w:kern w:val="26"/>
          <w:sz w:val="24"/>
          <w:szCs w:val="24"/>
        </w:rPr>
        <w:t xml:space="preserve">по предупреждению коррупции в организации </w:t>
      </w:r>
      <w:r w:rsidR="005C1F41" w:rsidRPr="00022348">
        <w:rPr>
          <w:kern w:val="26"/>
          <w:sz w:val="24"/>
          <w:szCs w:val="24"/>
        </w:rPr>
        <w:t>и подготовка соответствующих отчетных материалов для</w:t>
      </w:r>
      <w:r w:rsidR="004E5CFB" w:rsidRPr="00022348">
        <w:rPr>
          <w:rFonts w:cs="Times New Roman"/>
          <w:sz w:val="24"/>
          <w:szCs w:val="24"/>
        </w:rPr>
        <w:t xml:space="preserve"> руководителя организации</w:t>
      </w:r>
      <w:r w:rsidR="005C1F41" w:rsidRPr="00022348">
        <w:rPr>
          <w:rFonts w:cs="Times New Roman"/>
          <w:sz w:val="24"/>
          <w:szCs w:val="24"/>
        </w:rPr>
        <w:t>;</w:t>
      </w:r>
    </w:p>
    <w:p w:rsidR="005C1F41" w:rsidRPr="00022348" w:rsidRDefault="00882CD0" w:rsidP="00022348">
      <w:pPr>
        <w:spacing w:line="276" w:lineRule="auto"/>
        <w:jc w:val="both"/>
        <w:rPr>
          <w:kern w:val="26"/>
          <w:sz w:val="24"/>
          <w:szCs w:val="24"/>
        </w:rPr>
      </w:pPr>
      <w:r w:rsidRPr="00022348">
        <w:rPr>
          <w:kern w:val="26"/>
          <w:sz w:val="24"/>
          <w:szCs w:val="24"/>
        </w:rPr>
        <w:t>– (</w:t>
      </w:r>
      <w:r w:rsidR="005C1F41" w:rsidRPr="00022348">
        <w:rPr>
          <w:b/>
          <w:bCs/>
          <w:kern w:val="26"/>
          <w:sz w:val="24"/>
          <w:szCs w:val="24"/>
        </w:rPr>
        <w:t>указать иные обязанности</w:t>
      </w:r>
      <w:r w:rsidR="004E5CFB" w:rsidRPr="00022348">
        <w:rPr>
          <w:b/>
          <w:bCs/>
          <w:kern w:val="26"/>
          <w:sz w:val="24"/>
          <w:szCs w:val="24"/>
        </w:rPr>
        <w:t>, обусловленные спецификой деятельности организации</w:t>
      </w:r>
      <w:r w:rsidR="00EA7E5A" w:rsidRPr="00022348">
        <w:rPr>
          <w:b/>
          <w:bCs/>
          <w:kern w:val="26"/>
          <w:sz w:val="24"/>
          <w:szCs w:val="24"/>
        </w:rPr>
        <w:t>,</w:t>
      </w:r>
      <w:r w:rsidR="004E5CFB" w:rsidRPr="00022348">
        <w:rPr>
          <w:b/>
          <w:bCs/>
          <w:kern w:val="26"/>
          <w:sz w:val="24"/>
          <w:szCs w:val="24"/>
        </w:rPr>
        <w:t xml:space="preserve"> если таковые имеются</w:t>
      </w:r>
      <w:r w:rsidRPr="00022348">
        <w:rPr>
          <w:kern w:val="26"/>
          <w:sz w:val="24"/>
          <w:szCs w:val="24"/>
        </w:rPr>
        <w:t>)</w:t>
      </w:r>
      <w:r w:rsidR="005C1F41" w:rsidRPr="00022348">
        <w:rPr>
          <w:kern w:val="26"/>
          <w:sz w:val="24"/>
          <w:szCs w:val="24"/>
        </w:rPr>
        <w:t>.</w:t>
      </w:r>
    </w:p>
    <w:p w:rsidR="005C2EE9" w:rsidRPr="00022348" w:rsidRDefault="005C2EE9" w:rsidP="00022348">
      <w:pPr>
        <w:pStyle w:val="a0"/>
        <w:numPr>
          <w:ilvl w:val="1"/>
          <w:numId w:val="5"/>
        </w:numPr>
        <w:ind w:left="0" w:firstLine="709"/>
        <w:rPr>
          <w:sz w:val="24"/>
          <w:szCs w:val="24"/>
        </w:rPr>
      </w:pPr>
      <w:bookmarkStart w:id="12" w:name="sub_6"/>
      <w:r w:rsidRPr="00022348">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22348" w:rsidRDefault="005C2EE9" w:rsidP="00022348">
      <w:pPr>
        <w:pStyle w:val="a0"/>
        <w:numPr>
          <w:ilvl w:val="1"/>
          <w:numId w:val="5"/>
        </w:numPr>
        <w:ind w:left="0" w:firstLine="709"/>
        <w:rPr>
          <w:sz w:val="24"/>
          <w:szCs w:val="24"/>
        </w:rPr>
      </w:pPr>
      <w:r w:rsidRPr="00022348">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B441FA" w:rsidRPr="00022348">
        <w:rPr>
          <w:sz w:val="24"/>
          <w:szCs w:val="24"/>
        </w:rPr>
        <w:fldChar w:fldCharType="begin"/>
      </w:r>
      <w:r w:rsidR="00B441FA" w:rsidRPr="00022348">
        <w:rPr>
          <w:sz w:val="24"/>
          <w:szCs w:val="24"/>
        </w:rPr>
        <w:instrText xml:space="preserve"> REF _Ref422904024 \h  \* MERGEFORMAT </w:instrText>
      </w:r>
      <w:r w:rsidR="00B441FA" w:rsidRPr="00022348">
        <w:rPr>
          <w:sz w:val="24"/>
          <w:szCs w:val="24"/>
        </w:rPr>
      </w:r>
      <w:r w:rsidR="00B441FA" w:rsidRPr="00022348">
        <w:rPr>
          <w:sz w:val="24"/>
          <w:szCs w:val="24"/>
        </w:rPr>
        <w:fldChar w:fldCharType="separate"/>
      </w:r>
      <w:r w:rsidR="007F187B" w:rsidRPr="00022348">
        <w:rPr>
          <w:sz w:val="24"/>
          <w:szCs w:val="24"/>
        </w:rPr>
        <w:t>Приложение № 1</w:t>
      </w:r>
      <w:r w:rsidR="00B441FA" w:rsidRPr="00022348">
        <w:rPr>
          <w:sz w:val="24"/>
          <w:szCs w:val="24"/>
        </w:rPr>
        <w:fldChar w:fldCharType="end"/>
      </w:r>
      <w:r w:rsidRPr="00022348">
        <w:rPr>
          <w:sz w:val="24"/>
          <w:szCs w:val="24"/>
        </w:rPr>
        <w:t xml:space="preserve"> к Антикоррупционной политике).</w:t>
      </w:r>
    </w:p>
    <w:p w:rsidR="005C1F41" w:rsidRPr="00022348" w:rsidRDefault="005C1F41" w:rsidP="00636F29">
      <w:pPr>
        <w:pStyle w:val="a0"/>
        <w:keepNext/>
        <w:keepLines/>
        <w:numPr>
          <w:ilvl w:val="0"/>
          <w:numId w:val="5"/>
        </w:numPr>
        <w:spacing w:before="360" w:after="120"/>
        <w:ind w:left="0" w:firstLine="0"/>
        <w:jc w:val="left"/>
        <w:outlineLvl w:val="1"/>
        <w:rPr>
          <w:b/>
          <w:sz w:val="24"/>
          <w:szCs w:val="24"/>
        </w:rPr>
      </w:pPr>
      <w:bookmarkStart w:id="13" w:name="_Toc424284814"/>
      <w:r w:rsidRPr="00022348">
        <w:rPr>
          <w:b/>
          <w:sz w:val="24"/>
          <w:szCs w:val="24"/>
        </w:rPr>
        <w:lastRenderedPageBreak/>
        <w:t>Обязанности работников,</w:t>
      </w:r>
      <w:r w:rsidR="00636F29">
        <w:rPr>
          <w:b/>
          <w:sz w:val="24"/>
          <w:szCs w:val="24"/>
        </w:rPr>
        <w:t xml:space="preserve"> </w:t>
      </w:r>
      <w:r w:rsidRPr="00022348">
        <w:rPr>
          <w:b/>
          <w:sz w:val="24"/>
          <w:szCs w:val="24"/>
        </w:rPr>
        <w:t>связанные с предупреждением коррупции</w:t>
      </w:r>
      <w:bookmarkEnd w:id="13"/>
    </w:p>
    <w:bookmarkEnd w:id="12"/>
    <w:p w:rsidR="005C1F41" w:rsidRPr="00022348" w:rsidRDefault="00882CD0" w:rsidP="00022348">
      <w:pPr>
        <w:pStyle w:val="a0"/>
        <w:numPr>
          <w:ilvl w:val="1"/>
          <w:numId w:val="5"/>
        </w:numPr>
        <w:ind w:left="0" w:firstLine="709"/>
        <w:rPr>
          <w:sz w:val="24"/>
          <w:szCs w:val="24"/>
        </w:rPr>
      </w:pPr>
      <w:r w:rsidRPr="00022348">
        <w:rPr>
          <w:sz w:val="24"/>
          <w:szCs w:val="24"/>
        </w:rPr>
        <w:t xml:space="preserve">Руководитель </w:t>
      </w:r>
      <w:r w:rsidR="0001697C" w:rsidRPr="00022348">
        <w:rPr>
          <w:sz w:val="24"/>
          <w:szCs w:val="24"/>
        </w:rPr>
        <w:t xml:space="preserve">организации </w:t>
      </w:r>
      <w:r w:rsidRPr="00022348">
        <w:rPr>
          <w:sz w:val="24"/>
          <w:szCs w:val="24"/>
        </w:rPr>
        <w:t>и ра</w:t>
      </w:r>
      <w:r w:rsidR="005C1F41" w:rsidRPr="00022348">
        <w:rPr>
          <w:sz w:val="24"/>
          <w:szCs w:val="24"/>
        </w:rPr>
        <w:t xml:space="preserve">ботники вне зависимости от должности и стажа работы в </w:t>
      </w:r>
      <w:r w:rsidRPr="00022348">
        <w:rPr>
          <w:sz w:val="24"/>
          <w:szCs w:val="24"/>
        </w:rPr>
        <w:t>организации</w:t>
      </w:r>
      <w:r w:rsidR="005C1F41" w:rsidRPr="00022348">
        <w:rPr>
          <w:sz w:val="24"/>
          <w:szCs w:val="24"/>
        </w:rPr>
        <w:t xml:space="preserve"> в связи с исполнением своих </w:t>
      </w:r>
      <w:r w:rsidRPr="00022348">
        <w:rPr>
          <w:sz w:val="24"/>
          <w:szCs w:val="24"/>
        </w:rPr>
        <w:t>трудовых</w:t>
      </w:r>
      <w:r w:rsidR="005C1F41" w:rsidRPr="00022348">
        <w:rPr>
          <w:sz w:val="24"/>
          <w:szCs w:val="24"/>
        </w:rPr>
        <w:t xml:space="preserve"> обязанностей</w:t>
      </w:r>
      <w:r w:rsidR="00CE17F0" w:rsidRPr="00022348">
        <w:rPr>
          <w:sz w:val="24"/>
          <w:szCs w:val="24"/>
        </w:rPr>
        <w:t>, возложенных на них трудовым договором</w:t>
      </w:r>
      <w:r w:rsidR="0001697C" w:rsidRPr="00022348">
        <w:rPr>
          <w:sz w:val="24"/>
          <w:szCs w:val="24"/>
        </w:rPr>
        <w:t>,</w:t>
      </w:r>
      <w:r w:rsidR="00CE17F0" w:rsidRPr="00022348">
        <w:rPr>
          <w:sz w:val="24"/>
          <w:szCs w:val="24"/>
        </w:rPr>
        <w:t xml:space="preserve"> </w:t>
      </w:r>
      <w:r w:rsidR="005C1F41" w:rsidRPr="00022348">
        <w:rPr>
          <w:sz w:val="24"/>
          <w:szCs w:val="24"/>
        </w:rPr>
        <w:t>должны:</w:t>
      </w:r>
    </w:p>
    <w:p w:rsidR="005C1F41" w:rsidRPr="00022348" w:rsidRDefault="00CE17F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руководствоваться положениями настоящей </w:t>
      </w:r>
      <w:r w:rsidR="00E1370E" w:rsidRPr="00022348">
        <w:rPr>
          <w:kern w:val="26"/>
          <w:sz w:val="24"/>
          <w:szCs w:val="24"/>
        </w:rPr>
        <w:t>Антикоррупционн</w:t>
      </w:r>
      <w:r w:rsidR="00E1370E" w:rsidRPr="00022348">
        <w:rPr>
          <w:sz w:val="24"/>
          <w:szCs w:val="24"/>
        </w:rPr>
        <w:t>ой</w:t>
      </w:r>
      <w:r w:rsidR="00E1370E" w:rsidRPr="00022348">
        <w:rPr>
          <w:kern w:val="26"/>
          <w:sz w:val="24"/>
          <w:szCs w:val="24"/>
        </w:rPr>
        <w:t xml:space="preserve"> политик</w:t>
      </w:r>
      <w:r w:rsidR="00E1370E" w:rsidRPr="00022348">
        <w:rPr>
          <w:sz w:val="24"/>
          <w:szCs w:val="24"/>
        </w:rPr>
        <w:t xml:space="preserve">и </w:t>
      </w:r>
      <w:r w:rsidR="005C1F41" w:rsidRPr="00022348">
        <w:rPr>
          <w:kern w:val="26"/>
          <w:sz w:val="24"/>
          <w:szCs w:val="24"/>
        </w:rPr>
        <w:t>и неукоснительно соблюдать ее принципы и требования;</w:t>
      </w:r>
    </w:p>
    <w:p w:rsidR="005C1F41" w:rsidRPr="00022348" w:rsidRDefault="00CE17F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воздерживаться от совершения и (или) участия в совершении коррупционных правонарушений в интересах или от имени </w:t>
      </w:r>
      <w:r w:rsidR="00882CD0" w:rsidRPr="00022348">
        <w:rPr>
          <w:kern w:val="26"/>
          <w:sz w:val="24"/>
          <w:szCs w:val="24"/>
        </w:rPr>
        <w:t>организации</w:t>
      </w:r>
      <w:r w:rsidR="005C1F41" w:rsidRPr="00022348">
        <w:rPr>
          <w:kern w:val="26"/>
          <w:sz w:val="24"/>
          <w:szCs w:val="24"/>
        </w:rPr>
        <w:t>;</w:t>
      </w:r>
    </w:p>
    <w:p w:rsidR="005C1F41" w:rsidRPr="00022348" w:rsidRDefault="00CE17F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022348">
        <w:rPr>
          <w:kern w:val="26"/>
          <w:sz w:val="24"/>
          <w:szCs w:val="24"/>
        </w:rPr>
        <w:t>организации</w:t>
      </w:r>
      <w:r w:rsidR="005C1F41" w:rsidRPr="00022348">
        <w:rPr>
          <w:kern w:val="26"/>
          <w:sz w:val="24"/>
          <w:szCs w:val="24"/>
        </w:rPr>
        <w:t>;</w:t>
      </w:r>
    </w:p>
    <w:p w:rsidR="005C1F41" w:rsidRPr="00022348" w:rsidRDefault="00CE17F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незамедлительно информировать непосредственного </w:t>
      </w:r>
      <w:r w:rsidRPr="00022348">
        <w:rPr>
          <w:kern w:val="26"/>
          <w:sz w:val="24"/>
          <w:szCs w:val="24"/>
        </w:rPr>
        <w:t xml:space="preserve">руководителя, </w:t>
      </w:r>
      <w:r w:rsidR="005C1F41" w:rsidRPr="00022348">
        <w:rPr>
          <w:kern w:val="26"/>
          <w:sz w:val="24"/>
          <w:szCs w:val="24"/>
        </w:rPr>
        <w:t xml:space="preserve">лицо, ответственное за реализацию </w:t>
      </w:r>
      <w:r w:rsidR="00E1370E" w:rsidRPr="00022348">
        <w:rPr>
          <w:kern w:val="26"/>
          <w:sz w:val="24"/>
          <w:szCs w:val="24"/>
        </w:rPr>
        <w:t>Антикоррупционн</w:t>
      </w:r>
      <w:r w:rsidR="00E1370E" w:rsidRPr="00022348">
        <w:rPr>
          <w:sz w:val="24"/>
          <w:szCs w:val="24"/>
        </w:rPr>
        <w:t>ой</w:t>
      </w:r>
      <w:r w:rsidR="00E1370E" w:rsidRPr="00022348">
        <w:rPr>
          <w:kern w:val="26"/>
          <w:sz w:val="24"/>
          <w:szCs w:val="24"/>
        </w:rPr>
        <w:t xml:space="preserve"> политик</w:t>
      </w:r>
      <w:r w:rsidR="00E1370E" w:rsidRPr="00022348">
        <w:rPr>
          <w:sz w:val="24"/>
          <w:szCs w:val="24"/>
        </w:rPr>
        <w:t>и</w:t>
      </w:r>
      <w:r w:rsidRPr="00022348">
        <w:rPr>
          <w:kern w:val="26"/>
          <w:sz w:val="24"/>
          <w:szCs w:val="24"/>
        </w:rPr>
        <w:t>,</w:t>
      </w:r>
      <w:r w:rsidR="005C1F41" w:rsidRPr="00022348">
        <w:rPr>
          <w:kern w:val="26"/>
          <w:sz w:val="24"/>
          <w:szCs w:val="24"/>
        </w:rPr>
        <w:t xml:space="preserve"> и</w:t>
      </w:r>
      <w:r w:rsidR="0001697C" w:rsidRPr="00022348">
        <w:rPr>
          <w:kern w:val="26"/>
          <w:sz w:val="24"/>
          <w:szCs w:val="24"/>
        </w:rPr>
        <w:t> (или)</w:t>
      </w:r>
      <w:r w:rsidR="005C1F41" w:rsidRPr="00022348">
        <w:rPr>
          <w:kern w:val="26"/>
          <w:sz w:val="24"/>
          <w:szCs w:val="24"/>
        </w:rPr>
        <w:t xml:space="preserve"> руковод</w:t>
      </w:r>
      <w:r w:rsidR="0001697C" w:rsidRPr="00022348">
        <w:rPr>
          <w:kern w:val="26"/>
          <w:sz w:val="24"/>
          <w:szCs w:val="24"/>
        </w:rPr>
        <w:t>ителя</w:t>
      </w:r>
      <w:r w:rsidR="005C1F41" w:rsidRPr="00022348">
        <w:rPr>
          <w:kern w:val="26"/>
          <w:sz w:val="24"/>
          <w:szCs w:val="24"/>
        </w:rPr>
        <w:t xml:space="preserve"> </w:t>
      </w:r>
      <w:r w:rsidR="00882CD0" w:rsidRPr="00022348">
        <w:rPr>
          <w:kern w:val="26"/>
          <w:sz w:val="24"/>
          <w:szCs w:val="24"/>
        </w:rPr>
        <w:t>организации</w:t>
      </w:r>
      <w:r w:rsidR="005C1F41" w:rsidRPr="00022348">
        <w:rPr>
          <w:kern w:val="26"/>
          <w:sz w:val="24"/>
          <w:szCs w:val="24"/>
        </w:rPr>
        <w:t xml:space="preserve"> о случаях склонения работника к совершению коррупционных правонарушений;</w:t>
      </w:r>
    </w:p>
    <w:p w:rsidR="005C1F41" w:rsidRPr="00022348" w:rsidRDefault="00CE17F0" w:rsidP="00022348">
      <w:pPr>
        <w:spacing w:line="276" w:lineRule="auto"/>
        <w:jc w:val="both"/>
        <w:rPr>
          <w:kern w:val="26"/>
          <w:sz w:val="24"/>
          <w:szCs w:val="24"/>
        </w:rPr>
      </w:pPr>
      <w:r w:rsidRPr="00022348">
        <w:rPr>
          <w:kern w:val="26"/>
          <w:sz w:val="24"/>
          <w:szCs w:val="24"/>
        </w:rPr>
        <w:t>– </w:t>
      </w:r>
      <w:r w:rsidR="0001697C" w:rsidRPr="00022348">
        <w:rPr>
          <w:kern w:val="26"/>
          <w:sz w:val="24"/>
          <w:szCs w:val="24"/>
        </w:rPr>
        <w:t>незамедлительно информировать непосредственного руководителя, лицо, ответственное за реализацию Антикоррупционн</w:t>
      </w:r>
      <w:r w:rsidR="0001697C" w:rsidRPr="00022348">
        <w:rPr>
          <w:sz w:val="24"/>
          <w:szCs w:val="24"/>
        </w:rPr>
        <w:t>ой</w:t>
      </w:r>
      <w:r w:rsidR="0001697C" w:rsidRPr="00022348">
        <w:rPr>
          <w:kern w:val="26"/>
          <w:sz w:val="24"/>
          <w:szCs w:val="24"/>
        </w:rPr>
        <w:t xml:space="preserve"> политик</w:t>
      </w:r>
      <w:r w:rsidR="0001697C" w:rsidRPr="00022348">
        <w:rPr>
          <w:sz w:val="24"/>
          <w:szCs w:val="24"/>
        </w:rPr>
        <w:t>и</w:t>
      </w:r>
      <w:r w:rsidR="0001697C" w:rsidRPr="00022348">
        <w:rPr>
          <w:kern w:val="26"/>
          <w:sz w:val="24"/>
          <w:szCs w:val="24"/>
        </w:rPr>
        <w:t>, и (или) руководителя организации о</w:t>
      </w:r>
      <w:r w:rsidR="005C1F41" w:rsidRPr="00022348">
        <w:rPr>
          <w:kern w:val="26"/>
          <w:sz w:val="24"/>
          <w:szCs w:val="24"/>
        </w:rPr>
        <w:t xml:space="preserve"> ставшей известной работнику информации о случаях совершения коррупционных правонарушений другими работниками;</w:t>
      </w:r>
    </w:p>
    <w:p w:rsidR="005C1F41" w:rsidRPr="00022348" w:rsidRDefault="00CE17F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сообщить непосредственному </w:t>
      </w:r>
      <w:r w:rsidRPr="00022348">
        <w:rPr>
          <w:kern w:val="26"/>
          <w:sz w:val="24"/>
          <w:szCs w:val="24"/>
        </w:rPr>
        <w:t xml:space="preserve">руководителю </w:t>
      </w:r>
      <w:r w:rsidR="005C1F41" w:rsidRPr="00022348">
        <w:rPr>
          <w:kern w:val="26"/>
          <w:sz w:val="24"/>
          <w:szCs w:val="24"/>
        </w:rPr>
        <w:t xml:space="preserve">или </w:t>
      </w:r>
      <w:r w:rsidR="0001697C" w:rsidRPr="00022348">
        <w:rPr>
          <w:kern w:val="26"/>
          <w:sz w:val="24"/>
          <w:szCs w:val="24"/>
        </w:rPr>
        <w:t>лицу, ответственному за реализацию Антикоррупционн</w:t>
      </w:r>
      <w:r w:rsidR="0001697C" w:rsidRPr="00022348">
        <w:rPr>
          <w:sz w:val="24"/>
          <w:szCs w:val="24"/>
        </w:rPr>
        <w:t>ой</w:t>
      </w:r>
      <w:r w:rsidR="0001697C" w:rsidRPr="00022348">
        <w:rPr>
          <w:kern w:val="26"/>
          <w:sz w:val="24"/>
          <w:szCs w:val="24"/>
        </w:rPr>
        <w:t xml:space="preserve"> политик</w:t>
      </w:r>
      <w:r w:rsidR="0001697C" w:rsidRPr="00022348">
        <w:rPr>
          <w:sz w:val="24"/>
          <w:szCs w:val="24"/>
        </w:rPr>
        <w:t>и</w:t>
      </w:r>
      <w:r w:rsidR="0001697C" w:rsidRPr="00022348">
        <w:rPr>
          <w:kern w:val="26"/>
          <w:sz w:val="24"/>
          <w:szCs w:val="24"/>
        </w:rPr>
        <w:t xml:space="preserve">, </w:t>
      </w:r>
      <w:r w:rsidR="005C1F41" w:rsidRPr="00022348">
        <w:rPr>
          <w:kern w:val="26"/>
          <w:sz w:val="24"/>
          <w:szCs w:val="24"/>
        </w:rPr>
        <w:t>о возможности возникновения либо возникшем конфликте интересов</w:t>
      </w:r>
      <w:r w:rsidRPr="00022348">
        <w:rPr>
          <w:kern w:val="26"/>
          <w:sz w:val="24"/>
          <w:szCs w:val="24"/>
        </w:rPr>
        <w:t>, одной из сторон которого является работник</w:t>
      </w:r>
      <w:r w:rsidR="005C1F41" w:rsidRPr="00022348">
        <w:rPr>
          <w:kern w:val="26"/>
          <w:sz w:val="24"/>
          <w:szCs w:val="24"/>
        </w:rPr>
        <w:t>;</w:t>
      </w:r>
    </w:p>
    <w:p w:rsidR="004E5CFB" w:rsidRPr="00022348" w:rsidRDefault="004E5CFB" w:rsidP="00022348">
      <w:pPr>
        <w:spacing w:line="276" w:lineRule="auto"/>
        <w:jc w:val="both"/>
        <w:rPr>
          <w:b/>
          <w:kern w:val="26"/>
          <w:sz w:val="24"/>
          <w:szCs w:val="24"/>
        </w:rPr>
      </w:pPr>
      <w:bookmarkStart w:id="14" w:name="sub_7"/>
      <w:r w:rsidRPr="00022348">
        <w:rPr>
          <w:b/>
          <w:kern w:val="26"/>
          <w:sz w:val="24"/>
          <w:szCs w:val="24"/>
        </w:rPr>
        <w:t>– (указать иные обязанности, обусловленные спецификой деятельности организации</w:t>
      </w:r>
      <w:r w:rsidR="00EA7E5A" w:rsidRPr="00022348">
        <w:rPr>
          <w:b/>
          <w:kern w:val="26"/>
          <w:sz w:val="24"/>
          <w:szCs w:val="24"/>
        </w:rPr>
        <w:t>,</w:t>
      </w:r>
      <w:r w:rsidRPr="00022348">
        <w:rPr>
          <w:b/>
          <w:kern w:val="26"/>
          <w:sz w:val="24"/>
          <w:szCs w:val="24"/>
        </w:rPr>
        <w:t xml:space="preserve"> если таковые имеются).</w:t>
      </w:r>
    </w:p>
    <w:p w:rsidR="005C1F41" w:rsidRPr="00022348" w:rsidRDefault="0001697C" w:rsidP="00022348">
      <w:pPr>
        <w:pStyle w:val="a0"/>
        <w:keepNext/>
        <w:keepLines/>
        <w:numPr>
          <w:ilvl w:val="0"/>
          <w:numId w:val="5"/>
        </w:numPr>
        <w:spacing w:before="360" w:after="120"/>
        <w:ind w:left="0" w:firstLine="0"/>
        <w:outlineLvl w:val="1"/>
        <w:rPr>
          <w:b/>
          <w:sz w:val="24"/>
          <w:szCs w:val="24"/>
        </w:rPr>
      </w:pPr>
      <w:bookmarkStart w:id="15" w:name="_Toc424284815"/>
      <w:r w:rsidRPr="00022348">
        <w:rPr>
          <w:b/>
          <w:sz w:val="24"/>
          <w:szCs w:val="24"/>
        </w:rPr>
        <w:t>М</w:t>
      </w:r>
      <w:r w:rsidR="005C1F41" w:rsidRPr="00022348">
        <w:rPr>
          <w:b/>
          <w:sz w:val="24"/>
          <w:szCs w:val="24"/>
        </w:rPr>
        <w:t>ероприяти</w:t>
      </w:r>
      <w:r w:rsidRPr="00022348">
        <w:rPr>
          <w:b/>
          <w:sz w:val="24"/>
          <w:szCs w:val="24"/>
        </w:rPr>
        <w:t>я</w:t>
      </w:r>
      <w:r w:rsidR="005C1F41" w:rsidRPr="00022348">
        <w:rPr>
          <w:b/>
          <w:sz w:val="24"/>
          <w:szCs w:val="24"/>
        </w:rPr>
        <w:t xml:space="preserve"> </w:t>
      </w:r>
      <w:r w:rsidR="00FE358F" w:rsidRPr="00022348">
        <w:rPr>
          <w:b/>
          <w:sz w:val="24"/>
          <w:szCs w:val="24"/>
        </w:rPr>
        <w:t>по предупреждению коррупции</w:t>
      </w:r>
      <w:bookmarkEnd w:id="15"/>
    </w:p>
    <w:p w:rsidR="00FE358F" w:rsidRPr="00022348" w:rsidRDefault="00CE17F0" w:rsidP="00022348">
      <w:pPr>
        <w:pStyle w:val="a0"/>
        <w:numPr>
          <w:ilvl w:val="1"/>
          <w:numId w:val="5"/>
        </w:numPr>
        <w:ind w:left="0" w:firstLine="709"/>
        <w:rPr>
          <w:sz w:val="24"/>
          <w:szCs w:val="24"/>
        </w:rPr>
      </w:pPr>
      <w:r w:rsidRPr="00022348">
        <w:rPr>
          <w:sz w:val="24"/>
          <w:szCs w:val="24"/>
        </w:rPr>
        <w:t xml:space="preserve">Работа по предупреждению коррупции в организации ведется в соответствии с </w:t>
      </w:r>
      <w:r w:rsidR="006C55D0" w:rsidRPr="00022348">
        <w:rPr>
          <w:sz w:val="24"/>
          <w:szCs w:val="24"/>
        </w:rPr>
        <w:t xml:space="preserve">ежегодно </w:t>
      </w:r>
      <w:r w:rsidRPr="00022348">
        <w:rPr>
          <w:sz w:val="24"/>
          <w:szCs w:val="24"/>
        </w:rPr>
        <w:t>утвержд</w:t>
      </w:r>
      <w:r w:rsidR="006C55D0" w:rsidRPr="00022348">
        <w:rPr>
          <w:sz w:val="24"/>
          <w:szCs w:val="24"/>
        </w:rPr>
        <w:t>аемым</w:t>
      </w:r>
      <w:r w:rsidRPr="00022348">
        <w:rPr>
          <w:sz w:val="24"/>
          <w:szCs w:val="24"/>
        </w:rPr>
        <w:t xml:space="preserve"> </w:t>
      </w:r>
      <w:r w:rsidR="00F848C7" w:rsidRPr="00022348">
        <w:rPr>
          <w:sz w:val="24"/>
          <w:szCs w:val="24"/>
        </w:rPr>
        <w:t xml:space="preserve">в установленном порядке </w:t>
      </w:r>
      <w:r w:rsidRPr="00022348">
        <w:rPr>
          <w:sz w:val="24"/>
          <w:szCs w:val="24"/>
        </w:rPr>
        <w:t>планом противодействия коррупции</w:t>
      </w:r>
      <w:r w:rsidR="00FE358F" w:rsidRPr="00022348">
        <w:rPr>
          <w:sz w:val="24"/>
          <w:szCs w:val="24"/>
        </w:rPr>
        <w:t>.</w:t>
      </w:r>
    </w:p>
    <w:p w:rsidR="005C1F41" w:rsidRPr="00022348" w:rsidRDefault="005C1F41" w:rsidP="00022348">
      <w:pPr>
        <w:pStyle w:val="a0"/>
        <w:keepNext/>
        <w:keepLines/>
        <w:numPr>
          <w:ilvl w:val="0"/>
          <w:numId w:val="5"/>
        </w:numPr>
        <w:spacing w:before="360" w:after="120"/>
        <w:ind w:left="0" w:firstLine="0"/>
        <w:outlineLvl w:val="1"/>
        <w:rPr>
          <w:b/>
          <w:sz w:val="24"/>
          <w:szCs w:val="24"/>
        </w:rPr>
      </w:pPr>
      <w:bookmarkStart w:id="16" w:name="Тек"/>
      <w:bookmarkStart w:id="17" w:name="_Toc424284816"/>
      <w:bookmarkStart w:id="18" w:name="sub_8"/>
      <w:bookmarkEnd w:id="14"/>
      <w:bookmarkEnd w:id="16"/>
      <w:r w:rsidRPr="00022348">
        <w:rPr>
          <w:b/>
          <w:sz w:val="24"/>
          <w:szCs w:val="24"/>
        </w:rPr>
        <w:t>Внедрение стандартов поведения работников организации</w:t>
      </w:r>
      <w:bookmarkEnd w:id="17"/>
    </w:p>
    <w:bookmarkEnd w:id="18"/>
    <w:p w:rsidR="005C1F41" w:rsidRPr="00022348" w:rsidRDefault="005C1F41" w:rsidP="00022348">
      <w:pPr>
        <w:pStyle w:val="a0"/>
        <w:numPr>
          <w:ilvl w:val="1"/>
          <w:numId w:val="5"/>
        </w:numPr>
        <w:ind w:left="0" w:firstLine="709"/>
        <w:rPr>
          <w:sz w:val="24"/>
          <w:szCs w:val="24"/>
        </w:rPr>
      </w:pPr>
      <w:r w:rsidRPr="00022348">
        <w:rPr>
          <w:sz w:val="24"/>
          <w:szCs w:val="24"/>
        </w:rPr>
        <w:t xml:space="preserve">В целях внедрения антикоррупционных стандартов поведения </w:t>
      </w:r>
      <w:r w:rsidR="005B0B1E" w:rsidRPr="00022348">
        <w:rPr>
          <w:sz w:val="24"/>
          <w:szCs w:val="24"/>
        </w:rPr>
        <w:t>работников</w:t>
      </w:r>
      <w:r w:rsidRPr="00022348">
        <w:rPr>
          <w:sz w:val="24"/>
          <w:szCs w:val="24"/>
        </w:rPr>
        <w:t xml:space="preserve">, в </w:t>
      </w:r>
      <w:r w:rsidR="00882CD0" w:rsidRPr="00022348">
        <w:rPr>
          <w:sz w:val="24"/>
          <w:szCs w:val="24"/>
        </w:rPr>
        <w:t>организации</w:t>
      </w:r>
      <w:r w:rsidRPr="00022348">
        <w:rPr>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rsidRPr="00022348">
        <w:rPr>
          <w:sz w:val="24"/>
          <w:szCs w:val="24"/>
        </w:rPr>
        <w:t>организации</w:t>
      </w:r>
      <w:r w:rsidRPr="00022348">
        <w:rPr>
          <w:sz w:val="24"/>
          <w:szCs w:val="24"/>
        </w:rPr>
        <w:t xml:space="preserve"> в целом.</w:t>
      </w:r>
    </w:p>
    <w:p w:rsidR="005C1F41" w:rsidRPr="00022348" w:rsidRDefault="005B0B1E" w:rsidP="00022348">
      <w:pPr>
        <w:pStyle w:val="a0"/>
        <w:numPr>
          <w:ilvl w:val="1"/>
          <w:numId w:val="5"/>
        </w:numPr>
        <w:ind w:left="0" w:firstLine="709"/>
        <w:rPr>
          <w:sz w:val="24"/>
          <w:szCs w:val="24"/>
        </w:rPr>
      </w:pPr>
      <w:r w:rsidRPr="00022348">
        <w:rPr>
          <w:sz w:val="24"/>
          <w:szCs w:val="24"/>
        </w:rPr>
        <w:t>О</w:t>
      </w:r>
      <w:r w:rsidR="005C1F41" w:rsidRPr="00022348">
        <w:rPr>
          <w:sz w:val="24"/>
          <w:szCs w:val="24"/>
        </w:rPr>
        <w:t xml:space="preserve">бщие </w:t>
      </w:r>
      <w:proofErr w:type="gramStart"/>
      <w:r w:rsidR="005C1F41" w:rsidRPr="00022348">
        <w:rPr>
          <w:sz w:val="24"/>
          <w:szCs w:val="24"/>
        </w:rPr>
        <w:t>правила</w:t>
      </w:r>
      <w:proofErr w:type="gramEnd"/>
      <w:r w:rsidR="005C1F41" w:rsidRPr="00022348">
        <w:rPr>
          <w:sz w:val="24"/>
          <w:szCs w:val="24"/>
        </w:rPr>
        <w:t xml:space="preserve"> и принципы поведения закрепл</w:t>
      </w:r>
      <w:r w:rsidR="003226FE" w:rsidRPr="00022348">
        <w:rPr>
          <w:sz w:val="24"/>
          <w:szCs w:val="24"/>
        </w:rPr>
        <w:t>ены</w:t>
      </w:r>
      <w:r w:rsidR="005C1F41" w:rsidRPr="00022348">
        <w:rPr>
          <w:sz w:val="24"/>
          <w:szCs w:val="24"/>
        </w:rPr>
        <w:t xml:space="preserve"> в Кодексе этики и служебного поведения работников организации (</w:t>
      </w:r>
      <w:r w:rsidR="00B441FA" w:rsidRPr="00022348">
        <w:rPr>
          <w:sz w:val="24"/>
          <w:szCs w:val="24"/>
        </w:rPr>
        <w:fldChar w:fldCharType="begin"/>
      </w:r>
      <w:r w:rsidR="00B441FA" w:rsidRPr="00022348">
        <w:rPr>
          <w:sz w:val="24"/>
          <w:szCs w:val="24"/>
        </w:rPr>
        <w:instrText xml:space="preserve"> REF _Ref422743378 \h  \* MERGEFORMAT </w:instrText>
      </w:r>
      <w:r w:rsidR="00B441FA" w:rsidRPr="00022348">
        <w:rPr>
          <w:sz w:val="24"/>
          <w:szCs w:val="24"/>
        </w:rPr>
      </w:r>
      <w:r w:rsidR="00B441FA" w:rsidRPr="00022348">
        <w:rPr>
          <w:sz w:val="24"/>
          <w:szCs w:val="24"/>
        </w:rPr>
        <w:fldChar w:fldCharType="separate"/>
      </w:r>
      <w:r w:rsidR="007F187B" w:rsidRPr="00022348">
        <w:rPr>
          <w:sz w:val="24"/>
          <w:szCs w:val="24"/>
        </w:rPr>
        <w:t>Приложение № 2</w:t>
      </w:r>
      <w:r w:rsidR="00B441FA" w:rsidRPr="00022348">
        <w:rPr>
          <w:sz w:val="24"/>
          <w:szCs w:val="24"/>
        </w:rPr>
        <w:fldChar w:fldCharType="end"/>
      </w:r>
      <w:r w:rsidR="009846A7" w:rsidRPr="00022348">
        <w:rPr>
          <w:sz w:val="24"/>
          <w:szCs w:val="24"/>
        </w:rPr>
        <w:t xml:space="preserve"> </w:t>
      </w:r>
      <w:r w:rsidR="005C1F41" w:rsidRPr="00022348">
        <w:rPr>
          <w:sz w:val="24"/>
          <w:szCs w:val="24"/>
        </w:rPr>
        <w:t xml:space="preserve">к </w:t>
      </w:r>
      <w:r w:rsidR="00E1370E" w:rsidRPr="00022348">
        <w:rPr>
          <w:sz w:val="24"/>
          <w:szCs w:val="24"/>
        </w:rPr>
        <w:t>Антикоррупционной политике</w:t>
      </w:r>
      <w:r w:rsidR="005C1F41" w:rsidRPr="00022348">
        <w:rPr>
          <w:sz w:val="24"/>
          <w:szCs w:val="24"/>
        </w:rPr>
        <w:t>).</w:t>
      </w:r>
    </w:p>
    <w:p w:rsidR="005C1F41" w:rsidRPr="00022348" w:rsidRDefault="005C1F41" w:rsidP="00022348">
      <w:pPr>
        <w:pStyle w:val="a0"/>
        <w:keepNext/>
        <w:keepLines/>
        <w:numPr>
          <w:ilvl w:val="0"/>
          <w:numId w:val="5"/>
        </w:numPr>
        <w:spacing w:before="360" w:after="120"/>
        <w:ind w:left="0" w:firstLine="0"/>
        <w:outlineLvl w:val="1"/>
        <w:rPr>
          <w:b/>
          <w:sz w:val="24"/>
          <w:szCs w:val="24"/>
        </w:rPr>
      </w:pPr>
      <w:bookmarkStart w:id="19" w:name="_Toc424284817"/>
      <w:bookmarkStart w:id="20" w:name="sub_9"/>
      <w:r w:rsidRPr="00022348">
        <w:rPr>
          <w:b/>
          <w:sz w:val="24"/>
          <w:szCs w:val="24"/>
        </w:rPr>
        <w:t>Выявление и урегулирование конфликта интересов</w:t>
      </w:r>
      <w:bookmarkEnd w:id="19"/>
    </w:p>
    <w:p w:rsidR="002B5379" w:rsidRPr="00022348" w:rsidRDefault="002B5379" w:rsidP="00022348">
      <w:pPr>
        <w:pStyle w:val="a0"/>
        <w:numPr>
          <w:ilvl w:val="1"/>
          <w:numId w:val="5"/>
        </w:numPr>
        <w:ind w:left="0" w:firstLine="709"/>
        <w:rPr>
          <w:sz w:val="24"/>
          <w:szCs w:val="24"/>
        </w:rPr>
      </w:pPr>
      <w:bookmarkStart w:id="21" w:name="sub_10"/>
      <w:bookmarkEnd w:id="20"/>
      <w:r w:rsidRPr="00022348">
        <w:rPr>
          <w:sz w:val="24"/>
          <w:szCs w:val="24"/>
        </w:rPr>
        <w:t>В основу работы по урегулированию конфликта интересов в организации положены следующие принципы:</w:t>
      </w:r>
    </w:p>
    <w:p w:rsidR="002B5379" w:rsidRPr="00022348" w:rsidRDefault="002B5379" w:rsidP="00022348">
      <w:pPr>
        <w:spacing w:line="276" w:lineRule="auto"/>
        <w:jc w:val="both"/>
        <w:rPr>
          <w:kern w:val="26"/>
          <w:sz w:val="24"/>
          <w:szCs w:val="24"/>
        </w:rPr>
      </w:pPr>
      <w:r w:rsidRPr="00022348">
        <w:rPr>
          <w:kern w:val="26"/>
          <w:sz w:val="24"/>
          <w:szCs w:val="24"/>
        </w:rPr>
        <w:t>– обязательность раскрытия сведений о возможном или возникшем конфликте интересов;</w:t>
      </w:r>
    </w:p>
    <w:p w:rsidR="002B5379" w:rsidRPr="00022348" w:rsidRDefault="002B5379" w:rsidP="00022348">
      <w:pPr>
        <w:spacing w:line="276" w:lineRule="auto"/>
        <w:jc w:val="both"/>
        <w:rPr>
          <w:kern w:val="26"/>
          <w:sz w:val="24"/>
          <w:szCs w:val="24"/>
        </w:rPr>
      </w:pPr>
      <w:r w:rsidRPr="00022348">
        <w:rPr>
          <w:kern w:val="26"/>
          <w:sz w:val="24"/>
          <w:szCs w:val="24"/>
        </w:rPr>
        <w:lastRenderedPageBreak/>
        <w:t xml:space="preserve">– индивидуальное рассмотрение и оценка </w:t>
      </w:r>
      <w:proofErr w:type="spellStart"/>
      <w:r w:rsidRPr="00022348">
        <w:rPr>
          <w:kern w:val="26"/>
          <w:sz w:val="24"/>
          <w:szCs w:val="24"/>
        </w:rPr>
        <w:t>репутационных</w:t>
      </w:r>
      <w:proofErr w:type="spellEnd"/>
      <w:r w:rsidRPr="00022348">
        <w:rPr>
          <w:kern w:val="26"/>
          <w:sz w:val="24"/>
          <w:szCs w:val="24"/>
        </w:rPr>
        <w:t xml:space="preserve"> рисков для организации при выявлении каждого конфликта интересов и его урегулирование;</w:t>
      </w:r>
    </w:p>
    <w:p w:rsidR="002B5379" w:rsidRPr="00022348" w:rsidRDefault="002B5379" w:rsidP="00022348">
      <w:pPr>
        <w:spacing w:line="276" w:lineRule="auto"/>
        <w:jc w:val="both"/>
        <w:rPr>
          <w:kern w:val="26"/>
          <w:sz w:val="24"/>
          <w:szCs w:val="24"/>
        </w:rPr>
      </w:pPr>
      <w:r w:rsidRPr="00022348">
        <w:rPr>
          <w:kern w:val="26"/>
          <w:sz w:val="24"/>
          <w:szCs w:val="24"/>
        </w:rPr>
        <w:t>– конфиденциальность процесса раскрытия сведений о конфликте интересов и процесса его урегулирования;</w:t>
      </w:r>
    </w:p>
    <w:p w:rsidR="002B5379" w:rsidRPr="00022348" w:rsidRDefault="002B5379" w:rsidP="00022348">
      <w:pPr>
        <w:spacing w:line="276" w:lineRule="auto"/>
        <w:jc w:val="both"/>
        <w:rPr>
          <w:kern w:val="26"/>
          <w:sz w:val="24"/>
          <w:szCs w:val="24"/>
        </w:rPr>
      </w:pPr>
      <w:r w:rsidRPr="00022348">
        <w:rPr>
          <w:kern w:val="26"/>
          <w:sz w:val="24"/>
          <w:szCs w:val="24"/>
        </w:rPr>
        <w:t xml:space="preserve">– соблюдение баланса интересов организации и работника при </w:t>
      </w:r>
      <w:proofErr w:type="spellStart"/>
      <w:r w:rsidR="00D9159C" w:rsidRPr="00022348">
        <w:rPr>
          <w:kern w:val="26"/>
          <w:sz w:val="24"/>
          <w:szCs w:val="24"/>
        </w:rPr>
        <w:t>А</w:t>
      </w:r>
      <w:r w:rsidRPr="00022348">
        <w:rPr>
          <w:kern w:val="26"/>
          <w:sz w:val="24"/>
          <w:szCs w:val="24"/>
        </w:rPr>
        <w:t>урегулировании</w:t>
      </w:r>
      <w:proofErr w:type="spellEnd"/>
      <w:r w:rsidRPr="00022348">
        <w:rPr>
          <w:kern w:val="26"/>
          <w:sz w:val="24"/>
          <w:szCs w:val="24"/>
        </w:rPr>
        <w:t xml:space="preserve"> конфликта интересов;</w:t>
      </w:r>
    </w:p>
    <w:p w:rsidR="002B5379" w:rsidRPr="00022348" w:rsidRDefault="002B5379" w:rsidP="00022348">
      <w:pPr>
        <w:spacing w:line="276" w:lineRule="auto"/>
        <w:jc w:val="both"/>
        <w:rPr>
          <w:kern w:val="26"/>
          <w:sz w:val="24"/>
          <w:szCs w:val="24"/>
        </w:rPr>
      </w:pPr>
      <w:r w:rsidRPr="00022348">
        <w:rPr>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15896" w:rsidRPr="00022348" w:rsidRDefault="00E15896" w:rsidP="00022348">
      <w:pPr>
        <w:pStyle w:val="a0"/>
        <w:numPr>
          <w:ilvl w:val="1"/>
          <w:numId w:val="5"/>
        </w:numPr>
        <w:ind w:left="0" w:firstLine="709"/>
        <w:rPr>
          <w:sz w:val="24"/>
          <w:szCs w:val="24"/>
        </w:rPr>
      </w:pPr>
      <w:r w:rsidRPr="00022348">
        <w:rPr>
          <w:sz w:val="24"/>
          <w:szCs w:val="24"/>
        </w:rPr>
        <w:t>Работник обязан принимать меры по недопущению любой возможности возникновения конфликта интересов.</w:t>
      </w:r>
    </w:p>
    <w:p w:rsidR="007C62C8" w:rsidRPr="00022348" w:rsidRDefault="007C62C8" w:rsidP="00022348">
      <w:pPr>
        <w:pStyle w:val="a0"/>
        <w:numPr>
          <w:ilvl w:val="0"/>
          <w:numId w:val="0"/>
        </w:numPr>
        <w:ind w:firstLine="709"/>
        <w:rPr>
          <w:sz w:val="24"/>
          <w:szCs w:val="24"/>
        </w:rPr>
      </w:pPr>
      <w:r w:rsidRPr="00022348">
        <w:rPr>
          <w:sz w:val="24"/>
          <w:szCs w:val="24"/>
        </w:rPr>
        <w:t>9.2</w:t>
      </w:r>
      <w:r w:rsidRPr="00022348">
        <w:rPr>
          <w:sz w:val="24"/>
          <w:szCs w:val="24"/>
          <w:vertAlign w:val="superscript"/>
        </w:rPr>
        <w:t>1</w:t>
      </w:r>
      <w:r w:rsidRPr="00022348">
        <w:rPr>
          <w:sz w:val="24"/>
          <w:szCs w:val="24"/>
        </w:rPr>
        <w:t xml:space="preserve">. </w:t>
      </w:r>
      <w:proofErr w:type="gramStart"/>
      <w:r w:rsidRPr="00022348">
        <w:rPr>
          <w:sz w:val="24"/>
          <w:szCs w:val="24"/>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022348">
        <w:rPr>
          <w:sz w:val="24"/>
          <w:szCs w:val="24"/>
        </w:rPr>
        <w:t xml:space="preserve"> для обеспечения государственных и муниципальных нужд».</w:t>
      </w:r>
    </w:p>
    <w:p w:rsidR="002B5379" w:rsidRPr="00022348" w:rsidRDefault="002B5379" w:rsidP="00022348">
      <w:pPr>
        <w:pStyle w:val="a0"/>
        <w:numPr>
          <w:ilvl w:val="1"/>
          <w:numId w:val="5"/>
        </w:numPr>
        <w:ind w:left="0" w:firstLine="709"/>
        <w:rPr>
          <w:sz w:val="24"/>
          <w:szCs w:val="24"/>
        </w:rPr>
      </w:pPr>
      <w:r w:rsidRPr="00022348">
        <w:rPr>
          <w:sz w:val="24"/>
          <w:szCs w:val="24"/>
        </w:rPr>
        <w:t xml:space="preserve">Поступившая в рамках уведомления </w:t>
      </w:r>
      <w:r w:rsidR="006343E0" w:rsidRPr="00022348">
        <w:rPr>
          <w:sz w:val="24"/>
          <w:szCs w:val="24"/>
        </w:rPr>
        <w:t>о возникновении личной заинтересованности при исполнении должностных (трудовых) обязанностей</w:t>
      </w:r>
      <w:r w:rsidR="00527953" w:rsidRPr="00022348">
        <w:rPr>
          <w:sz w:val="24"/>
          <w:szCs w:val="24"/>
        </w:rPr>
        <w:t xml:space="preserve"> информация</w:t>
      </w:r>
      <w:r w:rsidR="006343E0" w:rsidRPr="00022348">
        <w:rPr>
          <w:sz w:val="24"/>
          <w:szCs w:val="24"/>
        </w:rPr>
        <w:t>, которая приводит или может привести к конфликту интересов</w:t>
      </w:r>
      <w:r w:rsidR="00527953" w:rsidRPr="00022348">
        <w:rPr>
          <w:sz w:val="24"/>
          <w:szCs w:val="24"/>
        </w:rPr>
        <w:t>,</w:t>
      </w:r>
      <w:r w:rsidRPr="00022348">
        <w:rPr>
          <w:sz w:val="24"/>
          <w:szCs w:val="24"/>
        </w:rPr>
        <w:t xml:space="preserve">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rsidRPr="00022348">
        <w:rPr>
          <w:sz w:val="24"/>
          <w:szCs w:val="24"/>
        </w:rPr>
        <w:t xml:space="preserve"> </w:t>
      </w:r>
    </w:p>
    <w:p w:rsidR="008D13F2" w:rsidRPr="00022348" w:rsidRDefault="002B5379" w:rsidP="00022348">
      <w:pPr>
        <w:pStyle w:val="a0"/>
        <w:numPr>
          <w:ilvl w:val="1"/>
          <w:numId w:val="5"/>
        </w:numPr>
        <w:ind w:left="0" w:firstLine="709"/>
        <w:rPr>
          <w:sz w:val="24"/>
          <w:szCs w:val="24"/>
        </w:rPr>
      </w:pPr>
      <w:r w:rsidRPr="00022348">
        <w:rPr>
          <w:sz w:val="24"/>
          <w:szCs w:val="24"/>
        </w:rPr>
        <w:t>Обязанности работников по недопущению возможности возникновения конфликта интересов, п</w:t>
      </w:r>
      <w:r w:rsidR="008D13F2" w:rsidRPr="00022348">
        <w:rPr>
          <w:sz w:val="24"/>
          <w:szCs w:val="24"/>
        </w:rPr>
        <w:t>орядок предотвращения и (или) урегулирования конфликта интересов в организации установлен</w:t>
      </w:r>
      <w:r w:rsidR="00940B02" w:rsidRPr="00022348">
        <w:rPr>
          <w:sz w:val="24"/>
          <w:szCs w:val="24"/>
        </w:rPr>
        <w:t>ы</w:t>
      </w:r>
      <w:r w:rsidR="008D13F2" w:rsidRPr="00022348">
        <w:rPr>
          <w:sz w:val="24"/>
          <w:szCs w:val="24"/>
        </w:rPr>
        <w:t xml:space="preserve"> Положением о конфликте интересов (</w:t>
      </w:r>
      <w:r w:rsidR="00B441FA" w:rsidRPr="00022348">
        <w:rPr>
          <w:sz w:val="24"/>
          <w:szCs w:val="24"/>
        </w:rPr>
        <w:fldChar w:fldCharType="begin"/>
      </w:r>
      <w:r w:rsidR="00B441FA" w:rsidRPr="00022348">
        <w:rPr>
          <w:sz w:val="24"/>
          <w:szCs w:val="24"/>
        </w:rPr>
        <w:instrText xml:space="preserve"> REF _Ref422744127 \h  \* MERGEFORMAT </w:instrText>
      </w:r>
      <w:r w:rsidR="00B441FA" w:rsidRPr="00022348">
        <w:rPr>
          <w:sz w:val="24"/>
          <w:szCs w:val="24"/>
        </w:rPr>
      </w:r>
      <w:r w:rsidR="00B441FA" w:rsidRPr="00022348">
        <w:rPr>
          <w:sz w:val="24"/>
          <w:szCs w:val="24"/>
        </w:rPr>
        <w:fldChar w:fldCharType="separate"/>
      </w:r>
      <w:r w:rsidR="007F187B" w:rsidRPr="00022348">
        <w:rPr>
          <w:sz w:val="24"/>
          <w:szCs w:val="24"/>
        </w:rPr>
        <w:t>Приложение № 3</w:t>
      </w:r>
      <w:r w:rsidR="00B441FA" w:rsidRPr="00022348">
        <w:rPr>
          <w:sz w:val="24"/>
          <w:szCs w:val="24"/>
        </w:rPr>
        <w:fldChar w:fldCharType="end"/>
      </w:r>
      <w:r w:rsidR="008D13F2" w:rsidRPr="00022348">
        <w:rPr>
          <w:sz w:val="24"/>
          <w:szCs w:val="24"/>
        </w:rPr>
        <w:t xml:space="preserve"> к Политике).</w:t>
      </w:r>
    </w:p>
    <w:p w:rsidR="00981E0E" w:rsidRPr="00022348" w:rsidRDefault="00981E0E" w:rsidP="00022348">
      <w:pPr>
        <w:pStyle w:val="a0"/>
        <w:numPr>
          <w:ilvl w:val="0"/>
          <w:numId w:val="0"/>
        </w:numPr>
        <w:ind w:firstLine="709"/>
        <w:rPr>
          <w:color w:val="00B050"/>
          <w:sz w:val="24"/>
          <w:szCs w:val="24"/>
        </w:rPr>
      </w:pPr>
      <w:r w:rsidRPr="00022348">
        <w:rPr>
          <w:sz w:val="24"/>
          <w:szCs w:val="24"/>
        </w:rPr>
        <w:t>9.4</w:t>
      </w:r>
      <w:r w:rsidRPr="00022348">
        <w:rPr>
          <w:sz w:val="24"/>
          <w:szCs w:val="24"/>
          <w:vertAlign w:val="superscript"/>
        </w:rPr>
        <w:t>1</w:t>
      </w:r>
      <w:r w:rsidRPr="00022348">
        <w:rPr>
          <w:sz w:val="24"/>
          <w:szCs w:val="24"/>
        </w:rPr>
        <w:t>. Обязанность руководителя</w:t>
      </w:r>
      <w:r w:rsidR="002370FC" w:rsidRPr="00022348">
        <w:rPr>
          <w:sz w:val="24"/>
          <w:szCs w:val="24"/>
        </w:rPr>
        <w:t xml:space="preserve"> </w:t>
      </w:r>
      <w:r w:rsidR="00636F29" w:rsidRPr="00636F29">
        <w:rPr>
          <w:sz w:val="24"/>
          <w:szCs w:val="24"/>
        </w:rPr>
        <w:t>ГБОУ «СШ № 15 Г.О.МАКЕЕВКА</w:t>
      </w:r>
      <w:r w:rsidR="00636F29" w:rsidRPr="00B47915">
        <w:rPr>
          <w:b/>
          <w:sz w:val="24"/>
          <w:szCs w:val="24"/>
        </w:rPr>
        <w:t>»</w:t>
      </w:r>
      <w:r w:rsidR="00636F29">
        <w:rPr>
          <w:b/>
          <w:sz w:val="24"/>
          <w:szCs w:val="24"/>
        </w:rPr>
        <w:t xml:space="preserve"> </w:t>
      </w:r>
      <w:r w:rsidR="000E44BF" w:rsidRPr="00022348">
        <w:rPr>
          <w:sz w:val="24"/>
          <w:szCs w:val="24"/>
        </w:rPr>
        <w:t>по предотвращению и урегулированию конфликта интересов, стороной которого он является, предусмотрена настоящей Политикой.</w:t>
      </w:r>
      <w:r w:rsidRPr="00022348">
        <w:rPr>
          <w:sz w:val="24"/>
          <w:szCs w:val="24"/>
        </w:rPr>
        <w:t xml:space="preserve"> </w:t>
      </w:r>
      <w:r w:rsidR="000E44BF" w:rsidRPr="00022348">
        <w:rPr>
          <w:sz w:val="24"/>
          <w:szCs w:val="24"/>
        </w:rPr>
        <w:t>П</w:t>
      </w:r>
      <w:r w:rsidRPr="00022348">
        <w:rPr>
          <w:sz w:val="24"/>
          <w:szCs w:val="24"/>
        </w:rPr>
        <w:t>орядок предотвращения и (или) урегулирования конфликта интересов</w:t>
      </w:r>
      <w:r w:rsidR="001A2297" w:rsidRPr="00022348">
        <w:rPr>
          <w:sz w:val="24"/>
          <w:szCs w:val="24"/>
        </w:rPr>
        <w:t>, стороной которого является</w:t>
      </w:r>
      <w:r w:rsidR="000E44BF" w:rsidRPr="00022348">
        <w:rPr>
          <w:sz w:val="24"/>
          <w:szCs w:val="24"/>
        </w:rPr>
        <w:t xml:space="preserve"> руководитель</w:t>
      </w:r>
      <w:r w:rsidR="001A2297" w:rsidRPr="00022348">
        <w:rPr>
          <w:sz w:val="24"/>
          <w:szCs w:val="24"/>
        </w:rPr>
        <w:t>,</w:t>
      </w:r>
      <w:r w:rsidRPr="00022348">
        <w:rPr>
          <w:sz w:val="24"/>
          <w:szCs w:val="24"/>
        </w:rPr>
        <w:t xml:space="preserve"> установлен Положением о конфликте интересов</w:t>
      </w:r>
      <w:r w:rsidR="001A2297" w:rsidRPr="00022348">
        <w:rPr>
          <w:sz w:val="24"/>
          <w:szCs w:val="24"/>
        </w:rPr>
        <w:t xml:space="preserve"> (Приложение № 3 к Политике).</w:t>
      </w:r>
    </w:p>
    <w:p w:rsidR="005C1F41" w:rsidRPr="00022348" w:rsidRDefault="005C1F41" w:rsidP="00022348">
      <w:pPr>
        <w:pStyle w:val="a0"/>
        <w:numPr>
          <w:ilvl w:val="1"/>
          <w:numId w:val="5"/>
        </w:numPr>
        <w:ind w:left="0" w:firstLine="709"/>
        <w:rPr>
          <w:sz w:val="24"/>
          <w:szCs w:val="24"/>
        </w:rPr>
      </w:pPr>
      <w:r w:rsidRPr="00022348">
        <w:rPr>
          <w:sz w:val="24"/>
          <w:szCs w:val="24"/>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022348">
        <w:rPr>
          <w:sz w:val="24"/>
          <w:szCs w:val="24"/>
        </w:rPr>
        <w:t xml:space="preserve">о </w:t>
      </w:r>
      <w:r w:rsidRPr="00022348">
        <w:rPr>
          <w:sz w:val="24"/>
          <w:szCs w:val="24"/>
        </w:rPr>
        <w:t>конфликт</w:t>
      </w:r>
      <w:r w:rsidR="00940B02" w:rsidRPr="00022348">
        <w:rPr>
          <w:sz w:val="24"/>
          <w:szCs w:val="24"/>
        </w:rPr>
        <w:t>е</w:t>
      </w:r>
      <w:r w:rsidRPr="00022348">
        <w:rPr>
          <w:sz w:val="24"/>
          <w:szCs w:val="24"/>
        </w:rPr>
        <w:t xml:space="preserve"> интересов, </w:t>
      </w:r>
      <w:r w:rsidR="00A9773A" w:rsidRPr="00022348">
        <w:rPr>
          <w:sz w:val="24"/>
          <w:szCs w:val="24"/>
        </w:rPr>
        <w:t xml:space="preserve">и периодичность заполнения декларации о конфликте интересов </w:t>
      </w:r>
      <w:r w:rsidRPr="00022348">
        <w:rPr>
          <w:sz w:val="24"/>
          <w:szCs w:val="24"/>
        </w:rPr>
        <w:t>определяется</w:t>
      </w:r>
      <w:r w:rsidR="004E5CFB" w:rsidRPr="00022348">
        <w:rPr>
          <w:sz w:val="24"/>
          <w:szCs w:val="24"/>
        </w:rPr>
        <w:t xml:space="preserve"> руководителем организации с учетом мнения комиссии по противодействию</w:t>
      </w:r>
      <w:r w:rsidR="00A9773A" w:rsidRPr="00022348">
        <w:rPr>
          <w:sz w:val="24"/>
          <w:szCs w:val="24"/>
        </w:rPr>
        <w:t xml:space="preserve"> </w:t>
      </w:r>
      <w:r w:rsidR="004E5CFB" w:rsidRPr="00022348">
        <w:rPr>
          <w:sz w:val="24"/>
          <w:szCs w:val="24"/>
        </w:rPr>
        <w:t>коррупции</w:t>
      </w:r>
      <w:r w:rsidRPr="00022348">
        <w:rPr>
          <w:sz w:val="24"/>
          <w:szCs w:val="24"/>
        </w:rPr>
        <w:t>.</w:t>
      </w:r>
    </w:p>
    <w:p w:rsidR="005C1F41" w:rsidRPr="00022348" w:rsidRDefault="002B5379" w:rsidP="00022348">
      <w:pPr>
        <w:pStyle w:val="a0"/>
        <w:numPr>
          <w:ilvl w:val="1"/>
          <w:numId w:val="5"/>
        </w:numPr>
        <w:ind w:left="0" w:firstLine="709"/>
        <w:rPr>
          <w:sz w:val="24"/>
          <w:szCs w:val="24"/>
        </w:rPr>
      </w:pPr>
      <w:r w:rsidRPr="00022348">
        <w:rPr>
          <w:sz w:val="24"/>
          <w:szCs w:val="24"/>
        </w:rPr>
        <w:t>Организация</w:t>
      </w:r>
      <w:r w:rsidR="005C1F41" w:rsidRPr="00022348">
        <w:rPr>
          <w:sz w:val="24"/>
          <w:szCs w:val="24"/>
        </w:rPr>
        <w:t xml:space="preserve"> берет на себя обязательство конфиденциального рассмотрения </w:t>
      </w:r>
      <w:r w:rsidR="00A9773A" w:rsidRPr="00022348">
        <w:rPr>
          <w:sz w:val="24"/>
          <w:szCs w:val="24"/>
        </w:rPr>
        <w:t xml:space="preserve">информации, </w:t>
      </w:r>
      <w:r w:rsidR="00FE66CC" w:rsidRPr="00022348">
        <w:rPr>
          <w:sz w:val="24"/>
          <w:szCs w:val="24"/>
        </w:rPr>
        <w:t xml:space="preserve">поступившей в рамках уведомления </w:t>
      </w:r>
      <w:r w:rsidR="007B1C9A" w:rsidRPr="00022348">
        <w:rPr>
          <w:sz w:val="24"/>
          <w:szCs w:val="24"/>
        </w:rPr>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022348">
        <w:rPr>
          <w:sz w:val="24"/>
          <w:szCs w:val="24"/>
        </w:rPr>
        <w:t>.</w:t>
      </w:r>
    </w:p>
    <w:p w:rsidR="006343E0" w:rsidRPr="00022348" w:rsidRDefault="006343E0" w:rsidP="00022348">
      <w:pPr>
        <w:pStyle w:val="6"/>
        <w:numPr>
          <w:ilvl w:val="1"/>
          <w:numId w:val="5"/>
        </w:numPr>
        <w:shd w:val="clear" w:color="auto" w:fill="auto"/>
        <w:spacing w:after="0" w:line="276" w:lineRule="auto"/>
        <w:ind w:left="0" w:right="20" w:firstLine="709"/>
        <w:rPr>
          <w:sz w:val="24"/>
          <w:szCs w:val="24"/>
        </w:rPr>
      </w:pPr>
      <w:r w:rsidRPr="00022348">
        <w:rPr>
          <w:rStyle w:val="26"/>
          <w:sz w:val="24"/>
          <w:szCs w:val="24"/>
        </w:rPr>
        <w:t xml:space="preserve">При определении наличия или отсутствия конфликта интересов </w:t>
      </w:r>
      <w:r w:rsidR="007B1C9A" w:rsidRPr="00022348">
        <w:rPr>
          <w:rStyle w:val="26"/>
          <w:sz w:val="24"/>
          <w:szCs w:val="24"/>
        </w:rPr>
        <w:t xml:space="preserve">необходимо </w:t>
      </w:r>
      <w:r w:rsidRPr="00022348">
        <w:rPr>
          <w:rStyle w:val="26"/>
          <w:sz w:val="24"/>
          <w:szCs w:val="24"/>
        </w:rPr>
        <w:t>учитывать одновременное наличие следующих обстоятельств:</w:t>
      </w:r>
    </w:p>
    <w:p w:rsidR="006343E0" w:rsidRPr="00022348" w:rsidRDefault="006343E0" w:rsidP="00022348">
      <w:pPr>
        <w:pStyle w:val="6"/>
        <w:numPr>
          <w:ilvl w:val="0"/>
          <w:numId w:val="29"/>
        </w:numPr>
        <w:shd w:val="clear" w:color="auto" w:fill="auto"/>
        <w:tabs>
          <w:tab w:val="left" w:pos="908"/>
        </w:tabs>
        <w:spacing w:after="30" w:line="276" w:lineRule="auto"/>
        <w:ind w:left="20" w:firstLine="620"/>
        <w:rPr>
          <w:sz w:val="24"/>
          <w:szCs w:val="24"/>
        </w:rPr>
      </w:pPr>
      <w:r w:rsidRPr="00022348">
        <w:rPr>
          <w:rStyle w:val="26"/>
          <w:sz w:val="24"/>
          <w:szCs w:val="24"/>
        </w:rPr>
        <w:lastRenderedPageBreak/>
        <w:t>наличие личной заинтересованности;</w:t>
      </w:r>
    </w:p>
    <w:p w:rsidR="006343E0" w:rsidRPr="00022348" w:rsidRDefault="006343E0" w:rsidP="00022348">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r w:rsidRPr="00022348">
        <w:rPr>
          <w:rStyle w:val="26"/>
          <w:sz w:val="24"/>
          <w:szCs w:val="24"/>
        </w:rPr>
        <w:t>фактическое наличие у должностного лица полномочий для реализации личной заинтересованности;</w:t>
      </w:r>
    </w:p>
    <w:p w:rsidR="006343E0" w:rsidRPr="00022348" w:rsidRDefault="006343E0" w:rsidP="00022348">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r w:rsidRPr="00022348">
        <w:rPr>
          <w:rStyle w:val="26"/>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022348" w:rsidRDefault="006343E0" w:rsidP="00022348">
      <w:pPr>
        <w:pStyle w:val="6"/>
        <w:numPr>
          <w:ilvl w:val="1"/>
          <w:numId w:val="5"/>
        </w:numPr>
        <w:shd w:val="clear" w:color="auto" w:fill="auto"/>
        <w:tabs>
          <w:tab w:val="left" w:pos="908"/>
        </w:tabs>
        <w:spacing w:after="79" w:line="276" w:lineRule="auto"/>
        <w:ind w:hanging="83"/>
        <w:rPr>
          <w:sz w:val="24"/>
          <w:szCs w:val="24"/>
        </w:rPr>
      </w:pPr>
      <w:r w:rsidRPr="00022348">
        <w:rPr>
          <w:rStyle w:val="26"/>
          <w:sz w:val="24"/>
          <w:szCs w:val="24"/>
        </w:rPr>
        <w:t>Предупреждение конфликта интересов предусматривает:</w:t>
      </w:r>
    </w:p>
    <w:p w:rsidR="006343E0" w:rsidRPr="00022348" w:rsidRDefault="007B1C9A" w:rsidP="00022348">
      <w:pPr>
        <w:pStyle w:val="6"/>
        <w:shd w:val="clear" w:color="auto" w:fill="auto"/>
        <w:spacing w:after="60" w:line="276" w:lineRule="auto"/>
        <w:ind w:left="20" w:right="20" w:firstLine="620"/>
        <w:rPr>
          <w:sz w:val="24"/>
          <w:szCs w:val="24"/>
        </w:rPr>
      </w:pPr>
      <w:r w:rsidRPr="00022348">
        <w:rPr>
          <w:kern w:val="26"/>
          <w:sz w:val="24"/>
          <w:szCs w:val="24"/>
        </w:rPr>
        <w:t>–</w:t>
      </w:r>
      <w:r w:rsidRPr="00022348">
        <w:rPr>
          <w:rStyle w:val="26"/>
          <w:sz w:val="24"/>
          <w:szCs w:val="24"/>
        </w:rPr>
        <w:t xml:space="preserve"> </w:t>
      </w:r>
      <w:r w:rsidR="006343E0" w:rsidRPr="00022348">
        <w:rPr>
          <w:rStyle w:val="26"/>
          <w:sz w:val="24"/>
          <w:szCs w:val="24"/>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022348" w:rsidRDefault="007B1C9A" w:rsidP="00022348">
      <w:pPr>
        <w:pStyle w:val="6"/>
        <w:shd w:val="clear" w:color="auto" w:fill="auto"/>
        <w:spacing w:after="114" w:line="276" w:lineRule="auto"/>
        <w:ind w:left="20" w:right="20" w:firstLine="620"/>
        <w:rPr>
          <w:sz w:val="24"/>
          <w:szCs w:val="24"/>
        </w:rPr>
      </w:pPr>
      <w:r w:rsidRPr="00022348">
        <w:rPr>
          <w:kern w:val="26"/>
          <w:sz w:val="24"/>
          <w:szCs w:val="24"/>
        </w:rPr>
        <w:t>–</w:t>
      </w:r>
      <w:r w:rsidRPr="00022348">
        <w:rPr>
          <w:rStyle w:val="26"/>
          <w:sz w:val="24"/>
          <w:szCs w:val="24"/>
        </w:rPr>
        <w:t xml:space="preserve"> </w:t>
      </w:r>
      <w:r w:rsidR="006343E0" w:rsidRPr="00022348">
        <w:rPr>
          <w:rStyle w:val="26"/>
          <w:sz w:val="24"/>
          <w:szCs w:val="24"/>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022348" w:rsidRDefault="006343E0" w:rsidP="00022348">
      <w:pPr>
        <w:pStyle w:val="6"/>
        <w:numPr>
          <w:ilvl w:val="1"/>
          <w:numId w:val="5"/>
        </w:numPr>
        <w:shd w:val="clear" w:color="auto" w:fill="auto"/>
        <w:tabs>
          <w:tab w:val="left" w:pos="908"/>
        </w:tabs>
        <w:spacing w:after="79" w:line="276" w:lineRule="auto"/>
        <w:ind w:hanging="83"/>
        <w:rPr>
          <w:sz w:val="24"/>
          <w:szCs w:val="24"/>
        </w:rPr>
      </w:pPr>
      <w:r w:rsidRPr="00022348">
        <w:rPr>
          <w:rStyle w:val="26"/>
          <w:sz w:val="24"/>
          <w:szCs w:val="24"/>
        </w:rPr>
        <w:t>Выявление конфликта интересов может включать:</w:t>
      </w:r>
    </w:p>
    <w:p w:rsidR="006343E0" w:rsidRPr="00022348" w:rsidRDefault="007B1C9A" w:rsidP="00022348">
      <w:pPr>
        <w:pStyle w:val="6"/>
        <w:shd w:val="clear" w:color="auto" w:fill="auto"/>
        <w:spacing w:after="60" w:line="276" w:lineRule="auto"/>
        <w:ind w:left="20" w:right="20" w:firstLine="620"/>
        <w:rPr>
          <w:rStyle w:val="26"/>
          <w:sz w:val="24"/>
          <w:szCs w:val="24"/>
        </w:rPr>
      </w:pPr>
      <w:r w:rsidRPr="00022348">
        <w:rPr>
          <w:kern w:val="26"/>
          <w:sz w:val="24"/>
          <w:szCs w:val="24"/>
        </w:rPr>
        <w:t>–</w:t>
      </w:r>
      <w:r w:rsidRPr="00022348">
        <w:rPr>
          <w:rStyle w:val="26"/>
          <w:sz w:val="24"/>
          <w:szCs w:val="24"/>
        </w:rPr>
        <w:t xml:space="preserve"> </w:t>
      </w:r>
      <w:r w:rsidR="006343E0" w:rsidRPr="00022348">
        <w:rPr>
          <w:rStyle w:val="26"/>
          <w:sz w:val="24"/>
          <w:szCs w:val="24"/>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022348" w:rsidRDefault="007B1C9A" w:rsidP="00022348">
      <w:pPr>
        <w:pStyle w:val="6"/>
        <w:shd w:val="clear" w:color="auto" w:fill="auto"/>
        <w:spacing w:after="60" w:line="276" w:lineRule="auto"/>
        <w:ind w:left="20" w:right="20" w:firstLine="620"/>
        <w:rPr>
          <w:sz w:val="24"/>
          <w:szCs w:val="24"/>
        </w:rPr>
      </w:pPr>
      <w:r w:rsidRPr="00022348">
        <w:rPr>
          <w:kern w:val="26"/>
          <w:sz w:val="24"/>
          <w:szCs w:val="24"/>
        </w:rPr>
        <w:t>–</w:t>
      </w:r>
      <w:r w:rsidR="006343E0" w:rsidRPr="00022348">
        <w:rPr>
          <w:rStyle w:val="26"/>
          <w:sz w:val="24"/>
          <w:szCs w:val="24"/>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022348" w:rsidRDefault="005C1F41" w:rsidP="00636F29">
      <w:pPr>
        <w:pStyle w:val="a0"/>
        <w:keepNext/>
        <w:keepLines/>
        <w:numPr>
          <w:ilvl w:val="0"/>
          <w:numId w:val="5"/>
        </w:numPr>
        <w:spacing w:before="360" w:after="120"/>
        <w:ind w:left="0" w:firstLine="0"/>
        <w:jc w:val="left"/>
        <w:outlineLvl w:val="1"/>
        <w:rPr>
          <w:b/>
          <w:sz w:val="24"/>
          <w:szCs w:val="24"/>
        </w:rPr>
      </w:pPr>
      <w:bookmarkStart w:id="22" w:name="_Toc424284818"/>
      <w:r w:rsidRPr="00022348">
        <w:rPr>
          <w:b/>
          <w:sz w:val="24"/>
          <w:szCs w:val="24"/>
        </w:rPr>
        <w:t>Правила обмена деловыми подарками и знаками делового гостеприимства</w:t>
      </w:r>
      <w:bookmarkEnd w:id="22"/>
    </w:p>
    <w:bookmarkEnd w:id="21"/>
    <w:p w:rsidR="00A16E64" w:rsidRPr="00022348" w:rsidRDefault="000331EC" w:rsidP="00022348">
      <w:pPr>
        <w:pStyle w:val="a0"/>
        <w:numPr>
          <w:ilvl w:val="1"/>
          <w:numId w:val="5"/>
        </w:numPr>
        <w:tabs>
          <w:tab w:val="clear" w:pos="567"/>
          <w:tab w:val="clear" w:pos="1276"/>
          <w:tab w:val="left" w:pos="1418"/>
        </w:tabs>
        <w:ind w:left="0" w:firstLine="709"/>
        <w:rPr>
          <w:sz w:val="24"/>
          <w:szCs w:val="24"/>
        </w:rPr>
      </w:pPr>
      <w:r w:rsidRPr="00022348">
        <w:rPr>
          <w:sz w:val="24"/>
          <w:szCs w:val="24"/>
        </w:rPr>
        <w:t>Организация</w:t>
      </w:r>
      <w:r w:rsidR="00A16E64" w:rsidRPr="00022348">
        <w:rPr>
          <w:sz w:val="24"/>
          <w:szCs w:val="24"/>
        </w:rPr>
        <w:t xml:space="preserve"> намерен</w:t>
      </w:r>
      <w:r w:rsidRPr="00022348">
        <w:rPr>
          <w:sz w:val="24"/>
          <w:szCs w:val="24"/>
        </w:rPr>
        <w:t>а</w:t>
      </w:r>
      <w:r w:rsidR="00A16E64" w:rsidRPr="00022348">
        <w:rPr>
          <w:sz w:val="24"/>
          <w:szCs w:val="24"/>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022348">
        <w:rPr>
          <w:sz w:val="24"/>
          <w:szCs w:val="24"/>
        </w:rPr>
        <w:t>иной</w:t>
      </w:r>
      <w:r w:rsidR="00A16E64" w:rsidRPr="00022348">
        <w:rPr>
          <w:sz w:val="24"/>
          <w:szCs w:val="24"/>
        </w:rPr>
        <w:t xml:space="preserve"> деятельности </w:t>
      </w:r>
      <w:r w:rsidRPr="00022348">
        <w:rPr>
          <w:sz w:val="24"/>
          <w:szCs w:val="24"/>
        </w:rPr>
        <w:t>организации</w:t>
      </w:r>
      <w:r w:rsidR="00A16E64" w:rsidRPr="00022348">
        <w:rPr>
          <w:sz w:val="24"/>
          <w:szCs w:val="24"/>
        </w:rPr>
        <w:t>.</w:t>
      </w:r>
    </w:p>
    <w:p w:rsidR="002B5379" w:rsidRPr="00022348" w:rsidRDefault="005C1F41" w:rsidP="00022348">
      <w:pPr>
        <w:pStyle w:val="a0"/>
        <w:numPr>
          <w:ilvl w:val="1"/>
          <w:numId w:val="5"/>
        </w:numPr>
        <w:tabs>
          <w:tab w:val="clear" w:pos="567"/>
          <w:tab w:val="clear" w:pos="1276"/>
          <w:tab w:val="left" w:pos="1418"/>
        </w:tabs>
        <w:ind w:left="0" w:firstLine="709"/>
        <w:rPr>
          <w:sz w:val="24"/>
          <w:szCs w:val="24"/>
        </w:rPr>
      </w:pPr>
      <w:r w:rsidRPr="00022348">
        <w:rPr>
          <w:sz w:val="24"/>
          <w:szCs w:val="24"/>
        </w:rPr>
        <w:t xml:space="preserve">В целях исключения </w:t>
      </w:r>
      <w:r w:rsidR="002B5379" w:rsidRPr="00022348">
        <w:rPr>
          <w:sz w:val="24"/>
          <w:szCs w:val="24"/>
        </w:rPr>
        <w:t xml:space="preserve">нарушения норм </w:t>
      </w:r>
      <w:r w:rsidR="002B5379" w:rsidRPr="00022348">
        <w:rPr>
          <w:bCs/>
          <w:sz w:val="24"/>
          <w:szCs w:val="24"/>
        </w:rPr>
        <w:t>законодательства о противодействии коррупции</w:t>
      </w:r>
      <w:r w:rsidR="000331EC" w:rsidRPr="00022348">
        <w:rPr>
          <w:sz w:val="24"/>
          <w:szCs w:val="24"/>
        </w:rPr>
        <w:t>;</w:t>
      </w:r>
      <w:r w:rsidR="002B5379" w:rsidRPr="00022348">
        <w:rPr>
          <w:sz w:val="24"/>
          <w:szCs w:val="24"/>
        </w:rPr>
        <w:t xml:space="preserve"> </w:t>
      </w:r>
      <w:r w:rsidRPr="00022348">
        <w:rPr>
          <w:sz w:val="24"/>
          <w:szCs w:val="24"/>
        </w:rPr>
        <w:t xml:space="preserve">оказания влияния третьих лиц на деятельность </w:t>
      </w:r>
      <w:r w:rsidR="00FE66CC" w:rsidRPr="00022348">
        <w:rPr>
          <w:sz w:val="24"/>
          <w:szCs w:val="24"/>
        </w:rPr>
        <w:t xml:space="preserve">руководителя организации и </w:t>
      </w:r>
      <w:r w:rsidRPr="00022348">
        <w:rPr>
          <w:sz w:val="24"/>
          <w:szCs w:val="24"/>
        </w:rPr>
        <w:t xml:space="preserve">работников при </w:t>
      </w:r>
      <w:r w:rsidR="002B5379" w:rsidRPr="00022348">
        <w:rPr>
          <w:sz w:val="24"/>
          <w:szCs w:val="24"/>
        </w:rPr>
        <w:t>исполнении</w:t>
      </w:r>
      <w:r w:rsidRPr="00022348">
        <w:rPr>
          <w:sz w:val="24"/>
          <w:szCs w:val="24"/>
        </w:rPr>
        <w:t xml:space="preserve"> ими трудов</w:t>
      </w:r>
      <w:r w:rsidR="002B5379" w:rsidRPr="00022348">
        <w:rPr>
          <w:sz w:val="24"/>
          <w:szCs w:val="24"/>
        </w:rPr>
        <w:t>ых обязанностей</w:t>
      </w:r>
      <w:r w:rsidR="000331EC" w:rsidRPr="00022348">
        <w:rPr>
          <w:sz w:val="24"/>
          <w:szCs w:val="24"/>
        </w:rPr>
        <w:t>;</w:t>
      </w:r>
      <w:r w:rsidRPr="00022348">
        <w:rPr>
          <w:sz w:val="24"/>
          <w:szCs w:val="24"/>
        </w:rPr>
        <w:t xml:space="preserve"> </w:t>
      </w:r>
      <w:r w:rsidR="00A16E64" w:rsidRPr="00022348">
        <w:rPr>
          <w:sz w:val="24"/>
          <w:szCs w:val="24"/>
        </w:rPr>
        <w:t xml:space="preserve">минимизации </w:t>
      </w:r>
      <w:proofErr w:type="spellStart"/>
      <w:r w:rsidR="00A16E64" w:rsidRPr="00022348">
        <w:rPr>
          <w:sz w:val="24"/>
          <w:szCs w:val="24"/>
        </w:rPr>
        <w:t>имиджевых</w:t>
      </w:r>
      <w:proofErr w:type="spellEnd"/>
      <w:r w:rsidR="00A16E64" w:rsidRPr="00022348">
        <w:rPr>
          <w:sz w:val="24"/>
          <w:szCs w:val="24"/>
        </w:rPr>
        <w:t xml:space="preserve"> потерь организации</w:t>
      </w:r>
      <w:r w:rsidR="000331EC" w:rsidRPr="00022348">
        <w:rPr>
          <w:sz w:val="24"/>
          <w:szCs w:val="24"/>
        </w:rPr>
        <w:t>; обеспечени</w:t>
      </w:r>
      <w:r w:rsidR="00FE66CC" w:rsidRPr="00022348">
        <w:rPr>
          <w:sz w:val="24"/>
          <w:szCs w:val="24"/>
        </w:rPr>
        <w:t>я</w:t>
      </w:r>
      <w:r w:rsidR="000331EC" w:rsidRPr="00022348">
        <w:rPr>
          <w:sz w:val="24"/>
          <w:szCs w:val="24"/>
        </w:rPr>
        <w:t xml:space="preserve">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w:t>
      </w:r>
      <w:r w:rsidR="00A16E64" w:rsidRPr="00022348">
        <w:rPr>
          <w:sz w:val="24"/>
          <w:szCs w:val="24"/>
        </w:rPr>
        <w:t xml:space="preserve">в </w:t>
      </w:r>
      <w:r w:rsidR="00A16E64" w:rsidRPr="00022348">
        <w:rPr>
          <w:rFonts w:cs="Calibri"/>
          <w:sz w:val="24"/>
          <w:szCs w:val="24"/>
        </w:rPr>
        <w:t xml:space="preserve">организации </w:t>
      </w:r>
      <w:r w:rsidR="004D65E5" w:rsidRPr="00022348">
        <w:rPr>
          <w:rFonts w:cs="Calibri"/>
          <w:sz w:val="24"/>
          <w:szCs w:val="24"/>
        </w:rPr>
        <w:t>действует</w:t>
      </w:r>
      <w:r w:rsidR="00A16E64" w:rsidRPr="00022348">
        <w:rPr>
          <w:rFonts w:cs="Calibri"/>
          <w:sz w:val="24"/>
          <w:szCs w:val="24"/>
        </w:rPr>
        <w:t xml:space="preserve"> Регламент </w:t>
      </w:r>
      <w:r w:rsidR="00A16E64" w:rsidRPr="00022348">
        <w:rPr>
          <w:rFonts w:cs="Calibri"/>
          <w:sz w:val="24"/>
          <w:szCs w:val="24"/>
        </w:rPr>
        <w:lastRenderedPageBreak/>
        <w:t>обмена деловыми подарками и знаками делового гостеприимства</w:t>
      </w:r>
      <w:r w:rsidR="00A16E64" w:rsidRPr="00022348">
        <w:rPr>
          <w:sz w:val="24"/>
          <w:szCs w:val="24"/>
        </w:rPr>
        <w:t xml:space="preserve"> (</w:t>
      </w:r>
      <w:r w:rsidR="00B441FA" w:rsidRPr="00022348">
        <w:rPr>
          <w:sz w:val="24"/>
          <w:szCs w:val="24"/>
        </w:rPr>
        <w:fldChar w:fldCharType="begin"/>
      </w:r>
      <w:r w:rsidR="00B441FA" w:rsidRPr="00022348">
        <w:rPr>
          <w:sz w:val="24"/>
          <w:szCs w:val="24"/>
        </w:rPr>
        <w:instrText xml:space="preserve"> REF _Ref422747034 \h  \* MERGEFORMAT </w:instrText>
      </w:r>
      <w:r w:rsidR="00B441FA" w:rsidRPr="00022348">
        <w:rPr>
          <w:sz w:val="24"/>
          <w:szCs w:val="24"/>
        </w:rPr>
      </w:r>
      <w:r w:rsidR="00B441FA" w:rsidRPr="00022348">
        <w:rPr>
          <w:sz w:val="24"/>
          <w:szCs w:val="24"/>
        </w:rPr>
        <w:fldChar w:fldCharType="separate"/>
      </w:r>
      <w:r w:rsidR="007F187B" w:rsidRPr="00022348">
        <w:rPr>
          <w:sz w:val="24"/>
          <w:szCs w:val="24"/>
        </w:rPr>
        <w:t>Приложение № 4</w:t>
      </w:r>
      <w:r w:rsidR="00B441FA" w:rsidRPr="00022348">
        <w:rPr>
          <w:sz w:val="24"/>
          <w:szCs w:val="24"/>
        </w:rPr>
        <w:fldChar w:fldCharType="end"/>
      </w:r>
      <w:r w:rsidR="00A16E64" w:rsidRPr="00022348">
        <w:rPr>
          <w:sz w:val="24"/>
          <w:szCs w:val="24"/>
        </w:rPr>
        <w:t xml:space="preserve"> к </w:t>
      </w:r>
      <w:r w:rsidR="00FE66CC" w:rsidRPr="00022348">
        <w:rPr>
          <w:sz w:val="24"/>
          <w:szCs w:val="24"/>
        </w:rPr>
        <w:t>Антикоррупционной п</w:t>
      </w:r>
      <w:r w:rsidR="00A16E64" w:rsidRPr="00022348">
        <w:rPr>
          <w:sz w:val="24"/>
          <w:szCs w:val="24"/>
        </w:rPr>
        <w:t>олитике).</w:t>
      </w:r>
    </w:p>
    <w:p w:rsidR="005C1F41" w:rsidRPr="00022348" w:rsidRDefault="000331EC" w:rsidP="00636F29">
      <w:pPr>
        <w:pStyle w:val="a0"/>
        <w:keepNext/>
        <w:keepLines/>
        <w:numPr>
          <w:ilvl w:val="0"/>
          <w:numId w:val="5"/>
        </w:numPr>
        <w:spacing w:before="360" w:after="120"/>
        <w:ind w:left="0" w:firstLine="0"/>
        <w:jc w:val="left"/>
        <w:outlineLvl w:val="1"/>
        <w:rPr>
          <w:b/>
          <w:sz w:val="24"/>
          <w:szCs w:val="24"/>
        </w:rPr>
      </w:pPr>
      <w:bookmarkStart w:id="23" w:name="_Toc424284819"/>
      <w:r w:rsidRPr="00022348">
        <w:rPr>
          <w:b/>
          <w:sz w:val="24"/>
          <w:szCs w:val="24"/>
        </w:rPr>
        <w:t>М</w:t>
      </w:r>
      <w:r w:rsidR="005C1F41" w:rsidRPr="00022348">
        <w:rPr>
          <w:b/>
          <w:sz w:val="24"/>
          <w:szCs w:val="24"/>
        </w:rPr>
        <w:t>ер</w:t>
      </w:r>
      <w:r w:rsidR="00C03C2B" w:rsidRPr="00022348">
        <w:rPr>
          <w:b/>
          <w:sz w:val="24"/>
          <w:szCs w:val="24"/>
        </w:rPr>
        <w:t>ы</w:t>
      </w:r>
      <w:r w:rsidR="005C1F41" w:rsidRPr="00022348">
        <w:rPr>
          <w:b/>
          <w:sz w:val="24"/>
          <w:szCs w:val="24"/>
        </w:rPr>
        <w:t xml:space="preserve"> по предупреждению коррупции </w:t>
      </w:r>
      <w:r w:rsidR="00636F29">
        <w:rPr>
          <w:b/>
          <w:sz w:val="24"/>
          <w:szCs w:val="24"/>
        </w:rPr>
        <w:t xml:space="preserve"> </w:t>
      </w:r>
      <w:r w:rsidR="005C1F41" w:rsidRPr="00022348">
        <w:rPr>
          <w:b/>
          <w:sz w:val="24"/>
          <w:szCs w:val="24"/>
        </w:rPr>
        <w:t>при взаимодействии с</w:t>
      </w:r>
      <w:r w:rsidR="00473DC6" w:rsidRPr="00022348">
        <w:rPr>
          <w:b/>
          <w:sz w:val="24"/>
          <w:szCs w:val="24"/>
        </w:rPr>
        <w:t xml:space="preserve"> </w:t>
      </w:r>
      <w:r w:rsidR="005C1F41" w:rsidRPr="00022348">
        <w:rPr>
          <w:b/>
          <w:sz w:val="24"/>
          <w:szCs w:val="24"/>
        </w:rPr>
        <w:t>контрагентами</w:t>
      </w:r>
      <w:bookmarkEnd w:id="23"/>
    </w:p>
    <w:p w:rsidR="00C03C2B" w:rsidRPr="00022348" w:rsidRDefault="00C03C2B" w:rsidP="00022348">
      <w:pPr>
        <w:pStyle w:val="a0"/>
        <w:numPr>
          <w:ilvl w:val="1"/>
          <w:numId w:val="5"/>
        </w:numPr>
        <w:tabs>
          <w:tab w:val="clear" w:pos="567"/>
          <w:tab w:val="clear" w:pos="1276"/>
          <w:tab w:val="left" w:pos="1418"/>
        </w:tabs>
        <w:ind w:left="0" w:firstLine="709"/>
        <w:rPr>
          <w:sz w:val="24"/>
          <w:szCs w:val="24"/>
        </w:rPr>
      </w:pPr>
      <w:r w:rsidRPr="00022348">
        <w:rPr>
          <w:sz w:val="24"/>
          <w:szCs w:val="24"/>
        </w:rPr>
        <w:t xml:space="preserve">Работа по предупреждению коррупции </w:t>
      </w:r>
      <w:r w:rsidR="005C1F41" w:rsidRPr="00022348">
        <w:rPr>
          <w:sz w:val="24"/>
          <w:szCs w:val="24"/>
        </w:rPr>
        <w:t xml:space="preserve">при взаимодействии с контрагентами, </w:t>
      </w:r>
      <w:r w:rsidRPr="00022348">
        <w:rPr>
          <w:sz w:val="24"/>
          <w:szCs w:val="24"/>
        </w:rPr>
        <w:t>проводится по следующим направлениям:</w:t>
      </w:r>
    </w:p>
    <w:p w:rsidR="00C03C2B" w:rsidRPr="00022348" w:rsidRDefault="00C03C2B" w:rsidP="00022348">
      <w:pPr>
        <w:pStyle w:val="a0"/>
        <w:numPr>
          <w:ilvl w:val="2"/>
          <w:numId w:val="5"/>
        </w:numPr>
        <w:tabs>
          <w:tab w:val="clear" w:pos="567"/>
          <w:tab w:val="clear" w:pos="1276"/>
          <w:tab w:val="left" w:pos="1701"/>
        </w:tabs>
        <w:ind w:left="0" w:firstLine="709"/>
        <w:rPr>
          <w:sz w:val="24"/>
          <w:szCs w:val="24"/>
        </w:rPr>
      </w:pPr>
      <w:r w:rsidRPr="00022348">
        <w:rPr>
          <w:sz w:val="24"/>
          <w:szCs w:val="24"/>
        </w:rPr>
        <w:t>У</w:t>
      </w:r>
      <w:r w:rsidR="005C1F41" w:rsidRPr="00022348">
        <w:rPr>
          <w:sz w:val="24"/>
          <w:szCs w:val="24"/>
        </w:rPr>
        <w:t xml:space="preserve">становление и сохранение деловых (хозяйственных) отношений с теми </w:t>
      </w:r>
      <w:r w:rsidR="00FE66CC" w:rsidRPr="00022348">
        <w:rPr>
          <w:sz w:val="24"/>
          <w:szCs w:val="24"/>
        </w:rPr>
        <w:t>контрагентами</w:t>
      </w:r>
      <w:r w:rsidR="005C1F41" w:rsidRPr="00022348">
        <w:rPr>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Pr="00022348">
        <w:rPr>
          <w:sz w:val="24"/>
          <w:szCs w:val="24"/>
        </w:rPr>
        <w:t>хозяй</w:t>
      </w:r>
      <w:r w:rsidR="00FE66CC" w:rsidRPr="00022348">
        <w:rPr>
          <w:sz w:val="24"/>
          <w:szCs w:val="24"/>
        </w:rPr>
        <w:t>с</w:t>
      </w:r>
      <w:r w:rsidRPr="00022348">
        <w:rPr>
          <w:sz w:val="24"/>
          <w:szCs w:val="24"/>
        </w:rPr>
        <w:t>твенной</w:t>
      </w:r>
      <w:r w:rsidR="005C1F41" w:rsidRPr="00022348">
        <w:rPr>
          <w:sz w:val="24"/>
          <w:szCs w:val="24"/>
        </w:rPr>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Pr="00022348" w:rsidRDefault="00C03C2B" w:rsidP="00022348">
      <w:pPr>
        <w:pStyle w:val="a0"/>
        <w:numPr>
          <w:ilvl w:val="2"/>
          <w:numId w:val="5"/>
        </w:numPr>
        <w:tabs>
          <w:tab w:val="clear" w:pos="567"/>
          <w:tab w:val="clear" w:pos="1276"/>
          <w:tab w:val="left" w:pos="1701"/>
        </w:tabs>
        <w:ind w:left="0" w:firstLine="709"/>
        <w:rPr>
          <w:sz w:val="24"/>
          <w:szCs w:val="24"/>
        </w:rPr>
      </w:pPr>
      <w:r w:rsidRPr="00022348">
        <w:rPr>
          <w:sz w:val="24"/>
          <w:szCs w:val="24"/>
        </w:rPr>
        <w:t>В</w:t>
      </w:r>
      <w:r w:rsidR="005C1F41" w:rsidRPr="00022348">
        <w:rPr>
          <w:sz w:val="24"/>
          <w:szCs w:val="24"/>
        </w:rPr>
        <w:t>недр</w:t>
      </w:r>
      <w:r w:rsidRPr="00022348">
        <w:rPr>
          <w:sz w:val="24"/>
          <w:szCs w:val="24"/>
        </w:rPr>
        <w:t>ение</w:t>
      </w:r>
      <w:r w:rsidR="005C1F41" w:rsidRPr="00022348">
        <w:rPr>
          <w:sz w:val="24"/>
          <w:szCs w:val="24"/>
        </w:rPr>
        <w:t xml:space="preserve"> специальны</w:t>
      </w:r>
      <w:r w:rsidRPr="00022348">
        <w:rPr>
          <w:sz w:val="24"/>
          <w:szCs w:val="24"/>
        </w:rPr>
        <w:t>х</w:t>
      </w:r>
      <w:r w:rsidR="005C1F41" w:rsidRPr="00022348">
        <w:rPr>
          <w:sz w:val="24"/>
          <w:szCs w:val="24"/>
        </w:rPr>
        <w:t xml:space="preserve"> процедур проверки </w:t>
      </w:r>
      <w:r w:rsidRPr="00022348">
        <w:rPr>
          <w:sz w:val="24"/>
          <w:szCs w:val="24"/>
        </w:rPr>
        <w:t>контрагентов</w:t>
      </w:r>
      <w:r w:rsidR="005C1F41" w:rsidRPr="00022348">
        <w:rPr>
          <w:sz w:val="24"/>
          <w:szCs w:val="24"/>
        </w:rPr>
        <w:t xml:space="preserve"> в целях снижения риска вовлечения </w:t>
      </w:r>
      <w:r w:rsidR="00882CD0" w:rsidRPr="00022348">
        <w:rPr>
          <w:sz w:val="24"/>
          <w:szCs w:val="24"/>
        </w:rPr>
        <w:t>организации</w:t>
      </w:r>
      <w:r w:rsidR="005C1F41" w:rsidRPr="00022348">
        <w:rPr>
          <w:sz w:val="24"/>
          <w:szCs w:val="24"/>
        </w:rPr>
        <w:t xml:space="preserve"> в коррупционную деятельность и иные недобросовестные практики в ходе отношений с </w:t>
      </w:r>
      <w:r w:rsidRPr="00022348">
        <w:rPr>
          <w:sz w:val="24"/>
          <w:szCs w:val="24"/>
        </w:rPr>
        <w:t>контрагентами (</w:t>
      </w:r>
      <w:r w:rsidR="005C1F41" w:rsidRPr="00022348">
        <w:rPr>
          <w:sz w:val="24"/>
          <w:szCs w:val="24"/>
        </w:rPr>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022348">
        <w:rPr>
          <w:sz w:val="24"/>
          <w:szCs w:val="24"/>
        </w:rPr>
        <w:t>).</w:t>
      </w:r>
    </w:p>
    <w:p w:rsidR="00C03C2B" w:rsidRPr="00022348" w:rsidRDefault="00C03C2B" w:rsidP="00022348">
      <w:pPr>
        <w:pStyle w:val="a0"/>
        <w:numPr>
          <w:ilvl w:val="2"/>
          <w:numId w:val="5"/>
        </w:numPr>
        <w:tabs>
          <w:tab w:val="clear" w:pos="567"/>
          <w:tab w:val="clear" w:pos="1276"/>
          <w:tab w:val="left" w:pos="1701"/>
        </w:tabs>
        <w:ind w:left="0" w:firstLine="709"/>
        <w:rPr>
          <w:sz w:val="24"/>
          <w:szCs w:val="24"/>
        </w:rPr>
      </w:pPr>
      <w:r w:rsidRPr="00022348">
        <w:rPr>
          <w:sz w:val="24"/>
          <w:szCs w:val="24"/>
        </w:rPr>
        <w:t>Р</w:t>
      </w:r>
      <w:r w:rsidR="005C1F41" w:rsidRPr="00022348">
        <w:rPr>
          <w:sz w:val="24"/>
          <w:szCs w:val="24"/>
        </w:rPr>
        <w:t>аспространени</w:t>
      </w:r>
      <w:r w:rsidRPr="00022348">
        <w:rPr>
          <w:sz w:val="24"/>
          <w:szCs w:val="24"/>
        </w:rPr>
        <w:t>е</w:t>
      </w:r>
      <w:r w:rsidR="005C1F41" w:rsidRPr="00022348">
        <w:rPr>
          <w:sz w:val="24"/>
          <w:szCs w:val="24"/>
        </w:rPr>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rsidRPr="00022348">
        <w:rPr>
          <w:sz w:val="24"/>
          <w:szCs w:val="24"/>
        </w:rPr>
        <w:t>организации</w:t>
      </w:r>
      <w:r w:rsidR="005C1F41" w:rsidRPr="00022348">
        <w:rPr>
          <w:sz w:val="24"/>
          <w:szCs w:val="24"/>
        </w:rPr>
        <w:t xml:space="preserve">. </w:t>
      </w:r>
    </w:p>
    <w:p w:rsidR="005C1F41" w:rsidRPr="00022348" w:rsidRDefault="00C03C2B" w:rsidP="00022348">
      <w:pPr>
        <w:pStyle w:val="a0"/>
        <w:numPr>
          <w:ilvl w:val="2"/>
          <w:numId w:val="5"/>
        </w:numPr>
        <w:tabs>
          <w:tab w:val="clear" w:pos="567"/>
          <w:tab w:val="clear" w:pos="1276"/>
          <w:tab w:val="left" w:pos="1701"/>
        </w:tabs>
        <w:ind w:left="0" w:firstLine="709"/>
        <w:rPr>
          <w:sz w:val="24"/>
          <w:szCs w:val="24"/>
        </w:rPr>
      </w:pPr>
      <w:r w:rsidRPr="00022348">
        <w:rPr>
          <w:sz w:val="24"/>
          <w:szCs w:val="24"/>
        </w:rPr>
        <w:t>В</w:t>
      </w:r>
      <w:r w:rsidR="005C1F41" w:rsidRPr="00022348">
        <w:rPr>
          <w:sz w:val="24"/>
          <w:szCs w:val="24"/>
        </w:rPr>
        <w:t>ключ</w:t>
      </w:r>
      <w:r w:rsidRPr="00022348">
        <w:rPr>
          <w:sz w:val="24"/>
          <w:szCs w:val="24"/>
        </w:rPr>
        <w:t>ение</w:t>
      </w:r>
      <w:r w:rsidR="005C1F41" w:rsidRPr="00022348">
        <w:rPr>
          <w:sz w:val="24"/>
          <w:szCs w:val="24"/>
        </w:rPr>
        <w:t xml:space="preserve"> в договоры, заключаемые с контрагентами</w:t>
      </w:r>
      <w:r w:rsidRPr="00022348">
        <w:rPr>
          <w:sz w:val="24"/>
          <w:szCs w:val="24"/>
        </w:rPr>
        <w:t>, положений о соблюдении антикоррупционных стандартов</w:t>
      </w:r>
      <w:r w:rsidR="005C1F41" w:rsidRPr="00022348">
        <w:rPr>
          <w:sz w:val="24"/>
          <w:szCs w:val="24"/>
        </w:rPr>
        <w:t xml:space="preserve"> (антикоррупционная оговорка)</w:t>
      </w:r>
      <w:r w:rsidRPr="00022348">
        <w:rPr>
          <w:sz w:val="24"/>
          <w:szCs w:val="24"/>
        </w:rPr>
        <w:t xml:space="preserve"> (</w:t>
      </w:r>
      <w:r w:rsidR="00B441FA" w:rsidRPr="00022348">
        <w:rPr>
          <w:sz w:val="24"/>
          <w:szCs w:val="24"/>
        </w:rPr>
        <w:fldChar w:fldCharType="begin"/>
      </w:r>
      <w:r w:rsidR="00B441FA" w:rsidRPr="00022348">
        <w:rPr>
          <w:sz w:val="24"/>
          <w:szCs w:val="24"/>
        </w:rPr>
        <w:instrText xml:space="preserve"> REF _Ref422748565 \h  \* MERGEFORMAT </w:instrText>
      </w:r>
      <w:r w:rsidR="00B441FA" w:rsidRPr="00022348">
        <w:rPr>
          <w:sz w:val="24"/>
          <w:szCs w:val="24"/>
        </w:rPr>
      </w:r>
      <w:r w:rsidR="00B441FA" w:rsidRPr="00022348">
        <w:rPr>
          <w:sz w:val="24"/>
          <w:szCs w:val="24"/>
        </w:rPr>
        <w:fldChar w:fldCharType="separate"/>
      </w:r>
      <w:r w:rsidR="007F187B" w:rsidRPr="00022348">
        <w:rPr>
          <w:sz w:val="24"/>
          <w:szCs w:val="24"/>
        </w:rPr>
        <w:t>Приложение № 5</w:t>
      </w:r>
      <w:r w:rsidR="00B441FA" w:rsidRPr="00022348">
        <w:rPr>
          <w:sz w:val="24"/>
          <w:szCs w:val="24"/>
        </w:rPr>
        <w:fldChar w:fldCharType="end"/>
      </w:r>
      <w:r w:rsidRPr="00022348">
        <w:rPr>
          <w:sz w:val="24"/>
          <w:szCs w:val="24"/>
        </w:rPr>
        <w:t xml:space="preserve"> к </w:t>
      </w:r>
      <w:r w:rsidR="00FE66CC" w:rsidRPr="00022348">
        <w:rPr>
          <w:sz w:val="24"/>
          <w:szCs w:val="24"/>
        </w:rPr>
        <w:t>Антикоррупционной п</w:t>
      </w:r>
      <w:r w:rsidRPr="00022348">
        <w:rPr>
          <w:sz w:val="24"/>
          <w:szCs w:val="24"/>
        </w:rPr>
        <w:t>олитике)</w:t>
      </w:r>
      <w:r w:rsidR="005C1F41" w:rsidRPr="00022348">
        <w:rPr>
          <w:sz w:val="24"/>
          <w:szCs w:val="24"/>
        </w:rPr>
        <w:t>.</w:t>
      </w:r>
    </w:p>
    <w:p w:rsidR="005C1F41" w:rsidRPr="00022348" w:rsidRDefault="006B4407" w:rsidP="00022348">
      <w:pPr>
        <w:pStyle w:val="a0"/>
        <w:numPr>
          <w:ilvl w:val="2"/>
          <w:numId w:val="5"/>
        </w:numPr>
        <w:tabs>
          <w:tab w:val="clear" w:pos="567"/>
          <w:tab w:val="clear" w:pos="1276"/>
          <w:tab w:val="left" w:pos="1701"/>
        </w:tabs>
        <w:ind w:left="0" w:firstLine="709"/>
        <w:rPr>
          <w:sz w:val="24"/>
          <w:szCs w:val="24"/>
        </w:rPr>
      </w:pPr>
      <w:r w:rsidRPr="00022348">
        <w:rPr>
          <w:sz w:val="24"/>
          <w:szCs w:val="24"/>
        </w:rPr>
        <w:t>Р</w:t>
      </w:r>
      <w:r w:rsidR="005C1F41" w:rsidRPr="00022348">
        <w:rPr>
          <w:sz w:val="24"/>
          <w:szCs w:val="24"/>
        </w:rPr>
        <w:t>азмещени</w:t>
      </w:r>
      <w:r w:rsidRPr="00022348">
        <w:rPr>
          <w:sz w:val="24"/>
          <w:szCs w:val="24"/>
        </w:rPr>
        <w:t>е</w:t>
      </w:r>
      <w:r w:rsidR="005C1F41" w:rsidRPr="00022348">
        <w:rPr>
          <w:sz w:val="24"/>
          <w:szCs w:val="24"/>
        </w:rPr>
        <w:t xml:space="preserve"> на официальном сайте </w:t>
      </w:r>
      <w:r w:rsidR="00882CD0" w:rsidRPr="00022348">
        <w:rPr>
          <w:sz w:val="24"/>
          <w:szCs w:val="24"/>
        </w:rPr>
        <w:t>организации</w:t>
      </w:r>
      <w:r w:rsidRPr="00022348">
        <w:rPr>
          <w:sz w:val="24"/>
          <w:szCs w:val="24"/>
        </w:rPr>
        <w:t xml:space="preserve"> информации о мерах по предупреждению коррупции, предприн</w:t>
      </w:r>
      <w:r w:rsidR="004E5CFB" w:rsidRPr="00022348">
        <w:rPr>
          <w:sz w:val="24"/>
          <w:szCs w:val="24"/>
        </w:rPr>
        <w:t>и</w:t>
      </w:r>
      <w:r w:rsidRPr="00022348">
        <w:rPr>
          <w:sz w:val="24"/>
          <w:szCs w:val="24"/>
        </w:rPr>
        <w:t>маемых в организации.</w:t>
      </w:r>
    </w:p>
    <w:p w:rsidR="005C1F41" w:rsidRPr="00022348" w:rsidRDefault="005C1F41" w:rsidP="00022348">
      <w:pPr>
        <w:pStyle w:val="a0"/>
        <w:keepNext/>
        <w:keepLines/>
        <w:numPr>
          <w:ilvl w:val="0"/>
          <w:numId w:val="5"/>
        </w:numPr>
        <w:spacing w:before="360" w:after="120"/>
        <w:ind w:left="0" w:firstLine="0"/>
        <w:outlineLvl w:val="1"/>
        <w:rPr>
          <w:b/>
          <w:sz w:val="24"/>
          <w:szCs w:val="24"/>
        </w:rPr>
      </w:pPr>
      <w:bookmarkStart w:id="24" w:name="_Toc424284820"/>
      <w:r w:rsidRPr="00022348">
        <w:rPr>
          <w:b/>
          <w:sz w:val="24"/>
          <w:szCs w:val="24"/>
        </w:rPr>
        <w:t>Оценка коррупционных рисков</w:t>
      </w:r>
      <w:r w:rsidR="00DD7821" w:rsidRPr="00022348">
        <w:rPr>
          <w:b/>
          <w:sz w:val="24"/>
          <w:szCs w:val="24"/>
        </w:rPr>
        <w:t xml:space="preserve"> организации</w:t>
      </w:r>
      <w:bookmarkEnd w:id="24"/>
    </w:p>
    <w:p w:rsidR="002502DE" w:rsidRPr="00022348" w:rsidRDefault="005C1F41" w:rsidP="00022348">
      <w:pPr>
        <w:pStyle w:val="a0"/>
        <w:numPr>
          <w:ilvl w:val="1"/>
          <w:numId w:val="5"/>
        </w:numPr>
        <w:tabs>
          <w:tab w:val="clear" w:pos="567"/>
          <w:tab w:val="clear" w:pos="1276"/>
          <w:tab w:val="left" w:pos="1418"/>
        </w:tabs>
        <w:ind w:left="0" w:firstLine="709"/>
        <w:rPr>
          <w:sz w:val="24"/>
          <w:szCs w:val="24"/>
        </w:rPr>
      </w:pPr>
      <w:r w:rsidRPr="00022348">
        <w:rPr>
          <w:sz w:val="24"/>
          <w:szCs w:val="24"/>
        </w:rPr>
        <w:t xml:space="preserve">Целью оценки коррупционных рисков </w:t>
      </w:r>
      <w:r w:rsidR="006B4407" w:rsidRPr="00022348">
        <w:rPr>
          <w:sz w:val="24"/>
          <w:szCs w:val="24"/>
        </w:rPr>
        <w:t xml:space="preserve">организации </w:t>
      </w:r>
      <w:r w:rsidRPr="00022348">
        <w:rPr>
          <w:sz w:val="24"/>
          <w:szCs w:val="24"/>
        </w:rPr>
        <w:t>явля</w:t>
      </w:r>
      <w:r w:rsidR="002502DE" w:rsidRPr="00022348">
        <w:rPr>
          <w:sz w:val="24"/>
          <w:szCs w:val="24"/>
        </w:rPr>
        <w:t>ю</w:t>
      </w:r>
      <w:r w:rsidRPr="00022348">
        <w:rPr>
          <w:sz w:val="24"/>
          <w:szCs w:val="24"/>
        </w:rPr>
        <w:t>тся</w:t>
      </w:r>
      <w:r w:rsidR="002502DE" w:rsidRPr="00022348">
        <w:rPr>
          <w:sz w:val="24"/>
          <w:szCs w:val="24"/>
        </w:rPr>
        <w:t>:</w:t>
      </w:r>
      <w:r w:rsidRPr="00022348">
        <w:rPr>
          <w:sz w:val="24"/>
          <w:szCs w:val="24"/>
        </w:rPr>
        <w:t xml:space="preserve"> </w:t>
      </w:r>
    </w:p>
    <w:p w:rsidR="002502DE" w:rsidRPr="00022348" w:rsidRDefault="002502DE" w:rsidP="00022348">
      <w:pPr>
        <w:pStyle w:val="a0"/>
        <w:numPr>
          <w:ilvl w:val="2"/>
          <w:numId w:val="5"/>
        </w:numPr>
        <w:tabs>
          <w:tab w:val="clear" w:pos="567"/>
          <w:tab w:val="clear" w:pos="1276"/>
          <w:tab w:val="left" w:pos="1701"/>
        </w:tabs>
        <w:ind w:left="0" w:firstLine="709"/>
        <w:rPr>
          <w:sz w:val="24"/>
          <w:szCs w:val="24"/>
        </w:rPr>
      </w:pPr>
      <w:r w:rsidRPr="00022348">
        <w:rPr>
          <w:sz w:val="24"/>
          <w:szCs w:val="24"/>
        </w:rPr>
        <w:t>обеспечение соответствия реализуемых мер предупреждения коррупции специфике деятельности организации;</w:t>
      </w:r>
    </w:p>
    <w:p w:rsidR="002502DE" w:rsidRPr="00022348" w:rsidRDefault="002502DE" w:rsidP="00022348">
      <w:pPr>
        <w:pStyle w:val="a0"/>
        <w:numPr>
          <w:ilvl w:val="2"/>
          <w:numId w:val="5"/>
        </w:numPr>
        <w:tabs>
          <w:tab w:val="clear" w:pos="567"/>
          <w:tab w:val="clear" w:pos="1276"/>
          <w:tab w:val="left" w:pos="1701"/>
        </w:tabs>
        <w:ind w:left="0" w:firstLine="709"/>
        <w:rPr>
          <w:sz w:val="24"/>
          <w:szCs w:val="24"/>
        </w:rPr>
      </w:pPr>
      <w:r w:rsidRPr="00022348">
        <w:rPr>
          <w:sz w:val="24"/>
          <w:szCs w:val="24"/>
        </w:rPr>
        <w:t xml:space="preserve">рациональное использование ресурсов, направляемых на проведение работы по </w:t>
      </w:r>
      <w:r w:rsidR="00DD7821" w:rsidRPr="00022348">
        <w:rPr>
          <w:sz w:val="24"/>
          <w:szCs w:val="24"/>
        </w:rPr>
        <w:t xml:space="preserve">предупреждению </w:t>
      </w:r>
      <w:r w:rsidRPr="00022348">
        <w:rPr>
          <w:sz w:val="24"/>
          <w:szCs w:val="24"/>
        </w:rPr>
        <w:t>коррупции;</w:t>
      </w:r>
    </w:p>
    <w:p w:rsidR="005C1F41" w:rsidRPr="00022348" w:rsidRDefault="005C1F41" w:rsidP="00022348">
      <w:pPr>
        <w:pStyle w:val="a0"/>
        <w:numPr>
          <w:ilvl w:val="2"/>
          <w:numId w:val="5"/>
        </w:numPr>
        <w:tabs>
          <w:tab w:val="clear" w:pos="567"/>
          <w:tab w:val="clear" w:pos="1276"/>
          <w:tab w:val="left" w:pos="1701"/>
        </w:tabs>
        <w:ind w:left="0" w:firstLine="709"/>
        <w:rPr>
          <w:sz w:val="24"/>
          <w:szCs w:val="24"/>
        </w:rPr>
      </w:pPr>
      <w:r w:rsidRPr="00022348">
        <w:rPr>
          <w:sz w:val="24"/>
          <w:szCs w:val="24"/>
        </w:rPr>
        <w:t xml:space="preserve">определение конкретных процессов и хозяйственных операций в деятельности </w:t>
      </w:r>
      <w:r w:rsidR="00882CD0" w:rsidRPr="00022348">
        <w:rPr>
          <w:sz w:val="24"/>
          <w:szCs w:val="24"/>
        </w:rPr>
        <w:t>организации</w:t>
      </w:r>
      <w:r w:rsidRPr="00022348">
        <w:rPr>
          <w:sz w:val="24"/>
          <w:szCs w:val="24"/>
        </w:rPr>
        <w:t>, при реализации которых наиболее высока вероятность совершения работниками коррупционных правонарушений</w:t>
      </w:r>
      <w:r w:rsidR="00DD7821" w:rsidRPr="00022348">
        <w:rPr>
          <w:sz w:val="24"/>
          <w:szCs w:val="24"/>
        </w:rPr>
        <w:t xml:space="preserve"> и преступлений</w:t>
      </w:r>
      <w:r w:rsidRPr="00022348">
        <w:rPr>
          <w:sz w:val="24"/>
          <w:szCs w:val="24"/>
        </w:rPr>
        <w:t xml:space="preserve">, как в целях получения личной выгоды, так и в целях получения выгоды </w:t>
      </w:r>
      <w:r w:rsidR="006B4407" w:rsidRPr="00022348">
        <w:rPr>
          <w:sz w:val="24"/>
          <w:szCs w:val="24"/>
        </w:rPr>
        <w:t>организацией</w:t>
      </w:r>
      <w:r w:rsidRPr="00022348">
        <w:rPr>
          <w:sz w:val="24"/>
          <w:szCs w:val="24"/>
        </w:rPr>
        <w:t>.</w:t>
      </w:r>
    </w:p>
    <w:p w:rsidR="006B4407" w:rsidRPr="00022348" w:rsidRDefault="006B4407" w:rsidP="00022348">
      <w:pPr>
        <w:pStyle w:val="a0"/>
        <w:numPr>
          <w:ilvl w:val="1"/>
          <w:numId w:val="5"/>
        </w:numPr>
        <w:tabs>
          <w:tab w:val="clear" w:pos="567"/>
          <w:tab w:val="clear" w:pos="1276"/>
          <w:tab w:val="left" w:pos="1418"/>
        </w:tabs>
        <w:ind w:left="0" w:firstLine="709"/>
        <w:rPr>
          <w:sz w:val="24"/>
          <w:szCs w:val="24"/>
        </w:rPr>
      </w:pPr>
      <w:r w:rsidRPr="00022348">
        <w:rPr>
          <w:sz w:val="24"/>
          <w:szCs w:val="24"/>
        </w:rPr>
        <w:t xml:space="preserve">Оценка коррупционных рисков организации осуществляется </w:t>
      </w:r>
      <w:r w:rsidR="00286A13" w:rsidRPr="00022348">
        <w:rPr>
          <w:sz w:val="24"/>
          <w:szCs w:val="24"/>
        </w:rPr>
        <w:t xml:space="preserve">ежегодно </w:t>
      </w:r>
      <w:r w:rsidRPr="00022348">
        <w:rPr>
          <w:sz w:val="24"/>
          <w:szCs w:val="24"/>
        </w:rPr>
        <w:t xml:space="preserve">в соответствии с </w:t>
      </w:r>
      <w:r w:rsidR="002502DE" w:rsidRPr="00022348">
        <w:rPr>
          <w:sz w:val="24"/>
          <w:szCs w:val="24"/>
        </w:rPr>
        <w:t>М</w:t>
      </w:r>
      <w:r w:rsidRPr="00022348">
        <w:rPr>
          <w:sz w:val="24"/>
          <w:szCs w:val="24"/>
        </w:rPr>
        <w:t xml:space="preserve">етодическими рекомендациями </w:t>
      </w:r>
      <w:r w:rsidR="002502DE" w:rsidRPr="00022348">
        <w:rPr>
          <w:sz w:val="24"/>
          <w:szCs w:val="24"/>
        </w:rPr>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022348">
        <w:rPr>
          <w:sz w:val="24"/>
          <w:szCs w:val="24"/>
        </w:rPr>
        <w:t xml:space="preserve"> (</w:t>
      </w:r>
      <w:hyperlink r:id="rId19" w:history="1">
        <w:r w:rsidR="007B1C9A" w:rsidRPr="00022348">
          <w:rPr>
            <w:rStyle w:val="af2"/>
            <w:sz w:val="24"/>
            <w:szCs w:val="24"/>
          </w:rPr>
          <w:t>https://rosmintrud.ru/ministry/programms/anticorruption/015</w:t>
        </w:r>
      </w:hyperlink>
      <w:r w:rsidR="007B1C9A" w:rsidRPr="00022348">
        <w:rPr>
          <w:sz w:val="24"/>
          <w:szCs w:val="24"/>
        </w:rPr>
        <w:t>)</w:t>
      </w:r>
      <w:r w:rsidR="0038123E" w:rsidRPr="00022348">
        <w:rPr>
          <w:sz w:val="24"/>
          <w:szCs w:val="24"/>
        </w:rPr>
        <w:t>. Соответствующая информация представляется в форме Карты коррупционных рисков</w:t>
      </w:r>
      <w:r w:rsidR="002502DE" w:rsidRPr="00022348">
        <w:rPr>
          <w:sz w:val="24"/>
          <w:szCs w:val="24"/>
        </w:rPr>
        <w:t>.</w:t>
      </w:r>
    </w:p>
    <w:p w:rsidR="005C1F41" w:rsidRPr="00022348" w:rsidRDefault="00706978" w:rsidP="00022348">
      <w:pPr>
        <w:pStyle w:val="a0"/>
        <w:keepNext/>
        <w:keepLines/>
        <w:numPr>
          <w:ilvl w:val="0"/>
          <w:numId w:val="5"/>
        </w:numPr>
        <w:spacing w:before="360" w:after="120"/>
        <w:ind w:left="0" w:firstLine="0"/>
        <w:outlineLvl w:val="1"/>
        <w:rPr>
          <w:b/>
          <w:sz w:val="24"/>
          <w:szCs w:val="24"/>
        </w:rPr>
      </w:pPr>
      <w:bookmarkStart w:id="25" w:name="_Toc424284821"/>
      <w:bookmarkStart w:id="26" w:name="sub_12"/>
      <w:r w:rsidRPr="00022348">
        <w:rPr>
          <w:b/>
          <w:sz w:val="24"/>
          <w:szCs w:val="24"/>
        </w:rPr>
        <w:lastRenderedPageBreak/>
        <w:t>Антикоррупционное просвещение</w:t>
      </w:r>
      <w:r w:rsidR="002502DE" w:rsidRPr="00022348">
        <w:rPr>
          <w:b/>
          <w:sz w:val="24"/>
          <w:szCs w:val="24"/>
        </w:rPr>
        <w:t xml:space="preserve"> </w:t>
      </w:r>
      <w:r w:rsidR="005C1F41" w:rsidRPr="00022348">
        <w:rPr>
          <w:b/>
          <w:sz w:val="24"/>
          <w:szCs w:val="24"/>
        </w:rPr>
        <w:t>работников</w:t>
      </w:r>
      <w:bookmarkEnd w:id="25"/>
      <w:r w:rsidR="005C1F41" w:rsidRPr="00022348">
        <w:rPr>
          <w:b/>
          <w:sz w:val="24"/>
          <w:szCs w:val="24"/>
        </w:rPr>
        <w:t xml:space="preserve"> </w:t>
      </w:r>
    </w:p>
    <w:bookmarkEnd w:id="26"/>
    <w:p w:rsidR="00BE70AA" w:rsidRPr="00022348" w:rsidRDefault="00BE70AA" w:rsidP="00022348">
      <w:pPr>
        <w:pStyle w:val="a0"/>
        <w:numPr>
          <w:ilvl w:val="1"/>
          <w:numId w:val="5"/>
        </w:numPr>
        <w:tabs>
          <w:tab w:val="clear" w:pos="567"/>
          <w:tab w:val="clear" w:pos="1276"/>
          <w:tab w:val="left" w:pos="1418"/>
        </w:tabs>
        <w:ind w:left="0" w:firstLine="709"/>
        <w:rPr>
          <w:sz w:val="24"/>
          <w:szCs w:val="24"/>
        </w:rPr>
      </w:pPr>
      <w:r w:rsidRPr="00022348">
        <w:rPr>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706978" w:rsidRPr="00022348" w:rsidRDefault="00BE70AA" w:rsidP="00022348">
      <w:pPr>
        <w:pStyle w:val="a0"/>
        <w:numPr>
          <w:ilvl w:val="1"/>
          <w:numId w:val="5"/>
        </w:numPr>
        <w:tabs>
          <w:tab w:val="clear" w:pos="567"/>
          <w:tab w:val="clear" w:pos="1276"/>
          <w:tab w:val="left" w:pos="1418"/>
        </w:tabs>
        <w:ind w:left="0" w:firstLine="709"/>
        <w:rPr>
          <w:rFonts w:eastAsiaTheme="minorHAnsi"/>
          <w:sz w:val="24"/>
          <w:szCs w:val="24"/>
        </w:rPr>
      </w:pPr>
      <w:r w:rsidRPr="00022348">
        <w:rPr>
          <w:sz w:val="24"/>
          <w:szCs w:val="24"/>
        </w:rPr>
        <w:t xml:space="preserve">Антикоррупционное образование работников осуществляется за счет организации в форме </w:t>
      </w:r>
      <w:r w:rsidRPr="00022348">
        <w:rPr>
          <w:rFonts w:eastAsiaTheme="minorHAnsi"/>
          <w:sz w:val="24"/>
          <w:szCs w:val="24"/>
        </w:rPr>
        <w:t>подготовки (переподготовки) и повышения квалификации работников</w:t>
      </w:r>
      <w:r w:rsidR="004E5CFB" w:rsidRPr="00022348">
        <w:rPr>
          <w:rFonts w:eastAsiaTheme="minorHAnsi"/>
          <w:sz w:val="24"/>
          <w:szCs w:val="24"/>
        </w:rPr>
        <w:t xml:space="preserve">, </w:t>
      </w:r>
      <w:r w:rsidR="00706978" w:rsidRPr="00022348">
        <w:rPr>
          <w:sz w:val="24"/>
          <w:szCs w:val="24"/>
        </w:rPr>
        <w:t>ответственных за реализацию Антикоррупционной политики.</w:t>
      </w:r>
    </w:p>
    <w:p w:rsidR="00BE70AA" w:rsidRPr="00022348" w:rsidRDefault="00BE70AA" w:rsidP="00022348">
      <w:pPr>
        <w:pStyle w:val="a0"/>
        <w:numPr>
          <w:ilvl w:val="1"/>
          <w:numId w:val="5"/>
        </w:numPr>
        <w:tabs>
          <w:tab w:val="clear" w:pos="567"/>
          <w:tab w:val="clear" w:pos="1276"/>
          <w:tab w:val="left" w:pos="1418"/>
        </w:tabs>
        <w:ind w:left="0" w:firstLine="709"/>
        <w:rPr>
          <w:sz w:val="24"/>
          <w:szCs w:val="24"/>
        </w:rPr>
      </w:pPr>
      <w:r w:rsidRPr="00022348">
        <w:rPr>
          <w:sz w:val="24"/>
          <w:szCs w:val="24"/>
        </w:rPr>
        <w:t>Антикоррупционная пропаганда осуществляется через средства массовой информации, наружн</w:t>
      </w:r>
      <w:r w:rsidR="00A9773A" w:rsidRPr="00022348">
        <w:rPr>
          <w:sz w:val="24"/>
          <w:szCs w:val="24"/>
        </w:rPr>
        <w:t>ую</w:t>
      </w:r>
      <w:r w:rsidRPr="00022348">
        <w:rPr>
          <w:sz w:val="24"/>
          <w:szCs w:val="24"/>
        </w:rPr>
        <w:t xml:space="preserve"> реклам</w:t>
      </w:r>
      <w:r w:rsidR="00A9773A" w:rsidRPr="00022348">
        <w:rPr>
          <w:sz w:val="24"/>
          <w:szCs w:val="24"/>
        </w:rPr>
        <w:t>у</w:t>
      </w:r>
      <w:r w:rsidRPr="00022348">
        <w:rPr>
          <w:sz w:val="24"/>
          <w:szCs w:val="24"/>
        </w:rPr>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C1F41" w:rsidRPr="00022348" w:rsidRDefault="005E5BFC" w:rsidP="00022348">
      <w:pPr>
        <w:pStyle w:val="a0"/>
        <w:numPr>
          <w:ilvl w:val="1"/>
          <w:numId w:val="5"/>
        </w:numPr>
        <w:tabs>
          <w:tab w:val="clear" w:pos="567"/>
          <w:tab w:val="clear" w:pos="1276"/>
          <w:tab w:val="left" w:pos="1418"/>
        </w:tabs>
        <w:ind w:left="0" w:firstLine="709"/>
        <w:rPr>
          <w:sz w:val="24"/>
          <w:szCs w:val="24"/>
        </w:rPr>
      </w:pPr>
      <w:r w:rsidRPr="00022348">
        <w:rPr>
          <w:sz w:val="24"/>
          <w:szCs w:val="24"/>
        </w:rPr>
        <w:t>Антикоррупционное к</w:t>
      </w:r>
      <w:r w:rsidR="005C1F41" w:rsidRPr="00022348">
        <w:rPr>
          <w:sz w:val="24"/>
          <w:szCs w:val="24"/>
        </w:rPr>
        <w:t xml:space="preserve">онсультирование осуществляется в индивидуальном порядке лицами, ответственными за реализацию </w:t>
      </w:r>
      <w:r w:rsidR="00706978" w:rsidRPr="00022348">
        <w:rPr>
          <w:sz w:val="24"/>
          <w:szCs w:val="24"/>
        </w:rPr>
        <w:t xml:space="preserve">Антикоррупционной политики </w:t>
      </w:r>
      <w:r w:rsidR="005C1F41" w:rsidRPr="00022348">
        <w:rPr>
          <w:sz w:val="24"/>
          <w:szCs w:val="24"/>
        </w:rPr>
        <w:t xml:space="preserve">в </w:t>
      </w:r>
      <w:r w:rsidR="00882CD0" w:rsidRPr="00022348">
        <w:rPr>
          <w:sz w:val="24"/>
          <w:szCs w:val="24"/>
        </w:rPr>
        <w:t>организации</w:t>
      </w:r>
      <w:r w:rsidR="005C1F41" w:rsidRPr="00022348">
        <w:rPr>
          <w:sz w:val="24"/>
          <w:szCs w:val="24"/>
        </w:rPr>
        <w:t>. Консультирование по частным вопросам противодействия коррупции и урегулирования конфликта интересов проводит</w:t>
      </w:r>
      <w:r w:rsidR="00706978" w:rsidRPr="00022348">
        <w:rPr>
          <w:sz w:val="24"/>
          <w:szCs w:val="24"/>
        </w:rPr>
        <w:t>ся</w:t>
      </w:r>
      <w:r w:rsidR="005C1F41" w:rsidRPr="00022348">
        <w:rPr>
          <w:sz w:val="24"/>
          <w:szCs w:val="24"/>
        </w:rPr>
        <w:t xml:space="preserve"> в конфиденциальном порядке.</w:t>
      </w:r>
    </w:p>
    <w:p w:rsidR="005C1F41" w:rsidRPr="00022348" w:rsidRDefault="005C1F41" w:rsidP="00022348">
      <w:pPr>
        <w:pStyle w:val="a0"/>
        <w:keepNext/>
        <w:keepLines/>
        <w:numPr>
          <w:ilvl w:val="0"/>
          <w:numId w:val="5"/>
        </w:numPr>
        <w:spacing w:before="360" w:after="120"/>
        <w:ind w:left="0" w:firstLine="0"/>
        <w:outlineLvl w:val="1"/>
        <w:rPr>
          <w:b/>
          <w:sz w:val="24"/>
          <w:szCs w:val="24"/>
        </w:rPr>
      </w:pPr>
      <w:bookmarkStart w:id="27" w:name="_Toc424284822"/>
      <w:bookmarkStart w:id="28" w:name="sub_13"/>
      <w:r w:rsidRPr="00022348">
        <w:rPr>
          <w:b/>
          <w:sz w:val="24"/>
          <w:szCs w:val="24"/>
        </w:rPr>
        <w:t>Внутренний контроль и аудит</w:t>
      </w:r>
      <w:bookmarkEnd w:id="27"/>
    </w:p>
    <w:bookmarkEnd w:id="28"/>
    <w:p w:rsidR="00C04D88" w:rsidRPr="00022348" w:rsidRDefault="004E5CFB" w:rsidP="00022348">
      <w:pPr>
        <w:pStyle w:val="a0"/>
        <w:numPr>
          <w:ilvl w:val="1"/>
          <w:numId w:val="5"/>
        </w:numPr>
        <w:tabs>
          <w:tab w:val="clear" w:pos="567"/>
          <w:tab w:val="clear" w:pos="1276"/>
          <w:tab w:val="left" w:pos="1418"/>
        </w:tabs>
        <w:ind w:left="0" w:firstLine="709"/>
        <w:rPr>
          <w:bCs/>
          <w:sz w:val="24"/>
          <w:szCs w:val="24"/>
        </w:rPr>
      </w:pPr>
      <w:r w:rsidRPr="00022348">
        <w:rPr>
          <w:sz w:val="24"/>
          <w:szCs w:val="24"/>
        </w:rPr>
        <w:t xml:space="preserve">Осуществление в соответствии с </w:t>
      </w:r>
      <w:r w:rsidRPr="00022348">
        <w:rPr>
          <w:bCs/>
          <w:sz w:val="24"/>
          <w:szCs w:val="24"/>
        </w:rPr>
        <w:t>Федеральным законом</w:t>
      </w:r>
      <w:r w:rsidRPr="00022348">
        <w:rPr>
          <w:sz w:val="24"/>
          <w:szCs w:val="24"/>
        </w:rPr>
        <w:t xml:space="preserve"> от 06.12.2011 № 402-ФЗ «О бухгалтерском учете» внутреннего контроля хозяйственных операций </w:t>
      </w:r>
      <w:r w:rsidR="005C1F41" w:rsidRPr="00022348">
        <w:rPr>
          <w:bCs/>
          <w:sz w:val="24"/>
          <w:szCs w:val="24"/>
        </w:rPr>
        <w:t xml:space="preserve">способствует профилактике и выявлению коррупционных правонарушений в деятельности </w:t>
      </w:r>
      <w:r w:rsidR="00882CD0" w:rsidRPr="00022348">
        <w:rPr>
          <w:bCs/>
          <w:sz w:val="24"/>
          <w:szCs w:val="24"/>
        </w:rPr>
        <w:t>организации</w:t>
      </w:r>
      <w:r w:rsidR="005C1F41" w:rsidRPr="00022348">
        <w:rPr>
          <w:bCs/>
          <w:sz w:val="24"/>
          <w:szCs w:val="24"/>
        </w:rPr>
        <w:t>.</w:t>
      </w:r>
    </w:p>
    <w:p w:rsidR="00C04D88" w:rsidRPr="00022348" w:rsidRDefault="00C04D88"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З</w:t>
      </w:r>
      <w:r w:rsidR="005C1F41" w:rsidRPr="00022348">
        <w:rPr>
          <w:bCs/>
          <w:sz w:val="24"/>
          <w:szCs w:val="24"/>
        </w:rPr>
        <w:t>адач</w:t>
      </w:r>
      <w:r w:rsidRPr="00022348">
        <w:rPr>
          <w:bCs/>
          <w:sz w:val="24"/>
          <w:szCs w:val="24"/>
        </w:rPr>
        <w:t>ами</w:t>
      </w:r>
      <w:r w:rsidR="005C1F41" w:rsidRPr="00022348">
        <w:rPr>
          <w:bCs/>
          <w:sz w:val="24"/>
          <w:szCs w:val="24"/>
        </w:rPr>
        <w:t xml:space="preserve"> внутреннего контроля и аудита</w:t>
      </w:r>
      <w:r w:rsidRPr="00022348">
        <w:rPr>
          <w:bCs/>
          <w:sz w:val="24"/>
          <w:szCs w:val="24"/>
        </w:rPr>
        <w:t xml:space="preserve"> в целях реализации мер</w:t>
      </w:r>
      <w:r w:rsidR="004E5CFB" w:rsidRPr="00022348">
        <w:rPr>
          <w:bCs/>
          <w:sz w:val="24"/>
          <w:szCs w:val="24"/>
        </w:rPr>
        <w:t xml:space="preserve"> </w:t>
      </w:r>
      <w:r w:rsidRPr="00022348">
        <w:rPr>
          <w:bCs/>
          <w:sz w:val="24"/>
          <w:szCs w:val="24"/>
        </w:rPr>
        <w:t xml:space="preserve">предупреждения коррупции являются </w:t>
      </w:r>
      <w:r w:rsidR="005C1F41" w:rsidRPr="00022348">
        <w:rPr>
          <w:bCs/>
          <w:sz w:val="24"/>
          <w:szCs w:val="24"/>
        </w:rPr>
        <w:t xml:space="preserve">обеспечение надежности и достоверности финансовой (бухгалтерской) отчетности </w:t>
      </w:r>
      <w:r w:rsidR="00882CD0" w:rsidRPr="00022348">
        <w:rPr>
          <w:bCs/>
          <w:sz w:val="24"/>
          <w:szCs w:val="24"/>
        </w:rPr>
        <w:t>организации</w:t>
      </w:r>
      <w:r w:rsidR="005C1F41" w:rsidRPr="00022348">
        <w:rPr>
          <w:bCs/>
          <w:sz w:val="24"/>
          <w:szCs w:val="24"/>
        </w:rPr>
        <w:t xml:space="preserve"> и обеспечение соответствия деятельности </w:t>
      </w:r>
      <w:r w:rsidR="00882CD0" w:rsidRPr="00022348">
        <w:rPr>
          <w:bCs/>
          <w:sz w:val="24"/>
          <w:szCs w:val="24"/>
        </w:rPr>
        <w:t>организации</w:t>
      </w:r>
      <w:r w:rsidR="005C1F41" w:rsidRPr="00022348">
        <w:rPr>
          <w:bCs/>
          <w:sz w:val="24"/>
          <w:szCs w:val="24"/>
        </w:rPr>
        <w:t xml:space="preserve"> требованиям нормативных правовых актов и локальных нормативных актов </w:t>
      </w:r>
      <w:r w:rsidR="00882CD0" w:rsidRPr="00022348">
        <w:rPr>
          <w:bCs/>
          <w:sz w:val="24"/>
          <w:szCs w:val="24"/>
        </w:rPr>
        <w:t>организации</w:t>
      </w:r>
      <w:r w:rsidR="005C1F41" w:rsidRPr="00022348">
        <w:rPr>
          <w:bCs/>
          <w:sz w:val="24"/>
          <w:szCs w:val="24"/>
        </w:rPr>
        <w:t>.</w:t>
      </w:r>
    </w:p>
    <w:p w:rsidR="00C04D88" w:rsidRPr="00022348" w:rsidRDefault="00C04D88"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 xml:space="preserve">Требования </w:t>
      </w:r>
      <w:r w:rsidR="004E5CFB" w:rsidRPr="00022348">
        <w:rPr>
          <w:bCs/>
          <w:sz w:val="24"/>
          <w:szCs w:val="24"/>
        </w:rPr>
        <w:t>Антикоррупционной политики</w:t>
      </w:r>
      <w:r w:rsidRPr="00022348">
        <w:rPr>
          <w:bCs/>
          <w:sz w:val="24"/>
          <w:szCs w:val="24"/>
        </w:rPr>
        <w:t xml:space="preserve">, учитываемые при формировании </w:t>
      </w:r>
      <w:r w:rsidR="005C1F41" w:rsidRPr="00022348">
        <w:rPr>
          <w:bCs/>
          <w:sz w:val="24"/>
          <w:szCs w:val="24"/>
        </w:rPr>
        <w:t>систем</w:t>
      </w:r>
      <w:r w:rsidRPr="00022348">
        <w:rPr>
          <w:bCs/>
          <w:sz w:val="24"/>
          <w:szCs w:val="24"/>
        </w:rPr>
        <w:t>ы</w:t>
      </w:r>
      <w:r w:rsidR="005C1F41" w:rsidRPr="00022348">
        <w:rPr>
          <w:bCs/>
          <w:sz w:val="24"/>
          <w:szCs w:val="24"/>
        </w:rPr>
        <w:t xml:space="preserve"> внутреннего контроля и аудита </w:t>
      </w:r>
      <w:r w:rsidRPr="00022348">
        <w:rPr>
          <w:bCs/>
          <w:sz w:val="24"/>
          <w:szCs w:val="24"/>
        </w:rPr>
        <w:t>организации:</w:t>
      </w:r>
    </w:p>
    <w:p w:rsidR="005C1F41" w:rsidRPr="00022348" w:rsidRDefault="00C04D88" w:rsidP="00022348">
      <w:pPr>
        <w:spacing w:line="276" w:lineRule="auto"/>
        <w:jc w:val="both"/>
        <w:rPr>
          <w:kern w:val="26"/>
          <w:sz w:val="24"/>
          <w:szCs w:val="24"/>
        </w:rPr>
      </w:pPr>
      <w:r w:rsidRPr="00022348">
        <w:rPr>
          <w:kern w:val="26"/>
          <w:sz w:val="24"/>
          <w:szCs w:val="24"/>
        </w:rPr>
        <w:t>– </w:t>
      </w:r>
      <w:r w:rsidR="005C1F41" w:rsidRPr="00022348">
        <w:rPr>
          <w:kern w:val="26"/>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022348" w:rsidRDefault="00C04D88"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контроль документирования операций хозяйственной деятельности </w:t>
      </w:r>
      <w:r w:rsidR="00882CD0" w:rsidRPr="00022348">
        <w:rPr>
          <w:kern w:val="26"/>
          <w:sz w:val="24"/>
          <w:szCs w:val="24"/>
        </w:rPr>
        <w:t>организации</w:t>
      </w:r>
      <w:r w:rsidR="005C1F41" w:rsidRPr="00022348">
        <w:rPr>
          <w:kern w:val="26"/>
          <w:sz w:val="24"/>
          <w:szCs w:val="24"/>
        </w:rPr>
        <w:t>;</w:t>
      </w:r>
    </w:p>
    <w:p w:rsidR="005C1F41" w:rsidRPr="00022348" w:rsidRDefault="00C04D88" w:rsidP="00022348">
      <w:pPr>
        <w:spacing w:line="276" w:lineRule="auto"/>
        <w:jc w:val="both"/>
        <w:rPr>
          <w:kern w:val="26"/>
          <w:sz w:val="24"/>
          <w:szCs w:val="24"/>
        </w:rPr>
      </w:pPr>
      <w:r w:rsidRPr="00022348">
        <w:rPr>
          <w:kern w:val="26"/>
          <w:sz w:val="24"/>
          <w:szCs w:val="24"/>
        </w:rPr>
        <w:t>– </w:t>
      </w:r>
      <w:r w:rsidR="005C1F41" w:rsidRPr="00022348">
        <w:rPr>
          <w:kern w:val="26"/>
          <w:sz w:val="24"/>
          <w:szCs w:val="24"/>
        </w:rPr>
        <w:t>проверка экономической обоснованности осуществляемых операций в сферах коррупционного риска.</w:t>
      </w:r>
    </w:p>
    <w:p w:rsidR="005C1F41" w:rsidRPr="00022348" w:rsidRDefault="005C1F41" w:rsidP="00022348">
      <w:pPr>
        <w:pStyle w:val="a0"/>
        <w:numPr>
          <w:ilvl w:val="2"/>
          <w:numId w:val="5"/>
        </w:numPr>
        <w:tabs>
          <w:tab w:val="clear" w:pos="567"/>
          <w:tab w:val="clear" w:pos="1276"/>
          <w:tab w:val="left" w:pos="1701"/>
        </w:tabs>
        <w:ind w:left="0" w:firstLine="709"/>
        <w:rPr>
          <w:sz w:val="24"/>
          <w:szCs w:val="24"/>
        </w:rPr>
      </w:pPr>
      <w:r w:rsidRPr="00022348">
        <w:rPr>
          <w:sz w:val="24"/>
          <w:szCs w:val="24"/>
        </w:rPr>
        <w:t xml:space="preserve">Контроль документирования операций хозяйственной </w:t>
      </w:r>
      <w:proofErr w:type="gramStart"/>
      <w:r w:rsidRPr="00022348">
        <w:rPr>
          <w:sz w:val="24"/>
          <w:szCs w:val="24"/>
        </w:rPr>
        <w:t>деятельности</w:t>
      </w:r>
      <w:proofErr w:type="gramEnd"/>
      <w:r w:rsidRPr="00022348">
        <w:rPr>
          <w:sz w:val="24"/>
          <w:szCs w:val="24"/>
        </w:rPr>
        <w:t xml:space="preserve"> прежде всего связан с обязанностью ведения финансовой (бухгалтерской) отчетности </w:t>
      </w:r>
      <w:r w:rsidR="00882CD0" w:rsidRPr="00022348">
        <w:rPr>
          <w:sz w:val="24"/>
          <w:szCs w:val="24"/>
        </w:rPr>
        <w:t>организации</w:t>
      </w:r>
      <w:r w:rsidRPr="00022348">
        <w:rPr>
          <w:sz w:val="24"/>
          <w:szCs w:val="24"/>
        </w:rPr>
        <w:t xml:space="preserve"> и направлен на предупреждение и выявление соответствующих нарушений: составлени</w:t>
      </w:r>
      <w:r w:rsidR="004E5CFB" w:rsidRPr="00022348">
        <w:rPr>
          <w:sz w:val="24"/>
          <w:szCs w:val="24"/>
        </w:rPr>
        <w:t>е</w:t>
      </w:r>
      <w:r w:rsidRPr="00022348">
        <w:rPr>
          <w:sz w:val="24"/>
          <w:szCs w:val="24"/>
        </w:rPr>
        <w:t xml:space="preserve"> неофициальной отчетности, использовани</w:t>
      </w:r>
      <w:r w:rsidR="004E5CFB" w:rsidRPr="00022348">
        <w:rPr>
          <w:sz w:val="24"/>
          <w:szCs w:val="24"/>
        </w:rPr>
        <w:t>е</w:t>
      </w:r>
      <w:r w:rsidRPr="00022348">
        <w:rPr>
          <w:sz w:val="24"/>
          <w:szCs w:val="24"/>
        </w:rPr>
        <w:t xml:space="preserve"> поддельных документов, запис</w:t>
      </w:r>
      <w:r w:rsidR="004E5CFB" w:rsidRPr="00022348">
        <w:rPr>
          <w:sz w:val="24"/>
          <w:szCs w:val="24"/>
        </w:rPr>
        <w:t>ь</w:t>
      </w:r>
      <w:r w:rsidRPr="00022348">
        <w:rPr>
          <w:sz w:val="24"/>
          <w:szCs w:val="24"/>
        </w:rPr>
        <w:t xml:space="preserve"> несуществующих расходов, отсутстви</w:t>
      </w:r>
      <w:r w:rsidR="004E5CFB" w:rsidRPr="00022348">
        <w:rPr>
          <w:sz w:val="24"/>
          <w:szCs w:val="24"/>
        </w:rPr>
        <w:t>е</w:t>
      </w:r>
      <w:r w:rsidRPr="00022348">
        <w:rPr>
          <w:sz w:val="24"/>
          <w:szCs w:val="24"/>
        </w:rPr>
        <w:t xml:space="preserve"> первичных учетных документов, исправлени</w:t>
      </w:r>
      <w:r w:rsidR="004E5CFB" w:rsidRPr="00022348">
        <w:rPr>
          <w:sz w:val="24"/>
          <w:szCs w:val="24"/>
        </w:rPr>
        <w:t>я</w:t>
      </w:r>
      <w:r w:rsidRPr="00022348">
        <w:rPr>
          <w:sz w:val="24"/>
          <w:szCs w:val="24"/>
        </w:rPr>
        <w:t xml:space="preserve"> в документах и отчетности, уничтожени</w:t>
      </w:r>
      <w:r w:rsidR="004E5CFB" w:rsidRPr="00022348">
        <w:rPr>
          <w:sz w:val="24"/>
          <w:szCs w:val="24"/>
        </w:rPr>
        <w:t>е</w:t>
      </w:r>
      <w:r w:rsidRPr="00022348">
        <w:rPr>
          <w:sz w:val="24"/>
          <w:szCs w:val="24"/>
        </w:rPr>
        <w:t xml:space="preserve"> документов и отчетности ранее установленного срока и т. д.</w:t>
      </w:r>
    </w:p>
    <w:p w:rsidR="005C1F41" w:rsidRPr="00022348" w:rsidRDefault="005C1F41" w:rsidP="00022348">
      <w:pPr>
        <w:pStyle w:val="a0"/>
        <w:numPr>
          <w:ilvl w:val="2"/>
          <w:numId w:val="5"/>
        </w:numPr>
        <w:tabs>
          <w:tab w:val="clear" w:pos="567"/>
          <w:tab w:val="clear" w:pos="1276"/>
          <w:tab w:val="left" w:pos="1701"/>
        </w:tabs>
        <w:ind w:left="0" w:firstLine="709"/>
        <w:rPr>
          <w:sz w:val="24"/>
          <w:szCs w:val="24"/>
        </w:rPr>
      </w:pPr>
      <w:r w:rsidRPr="00022348">
        <w:rPr>
          <w:sz w:val="24"/>
          <w:szCs w:val="24"/>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w:t>
      </w:r>
      <w:r w:rsidRPr="00022348">
        <w:rPr>
          <w:sz w:val="24"/>
          <w:szCs w:val="24"/>
        </w:rPr>
        <w:lastRenderedPageBreak/>
        <w:t>внешним консультантам</w:t>
      </w:r>
      <w:r w:rsidR="00C04D88" w:rsidRPr="00022348">
        <w:rPr>
          <w:sz w:val="24"/>
          <w:szCs w:val="24"/>
        </w:rPr>
        <w:t xml:space="preserve"> с учетом </w:t>
      </w:r>
      <w:r w:rsidRPr="00022348">
        <w:rPr>
          <w:sz w:val="24"/>
          <w:szCs w:val="24"/>
        </w:rPr>
        <w:t>обстоятельств - индикаторов неправомерных действий, например:</w:t>
      </w:r>
    </w:p>
    <w:p w:rsidR="005C1F41" w:rsidRPr="00022348" w:rsidRDefault="00BD3E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оплата услуг, характер которых не определен либо вызывает сомнения;</w:t>
      </w:r>
    </w:p>
    <w:p w:rsidR="005C1F41" w:rsidRPr="00022348" w:rsidRDefault="00BD3E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022348" w:rsidRDefault="00BD3E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022348" w:rsidRDefault="00BD3E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закупки или продажи по ценам, значительно отличающимся от </w:t>
      </w:r>
      <w:proofErr w:type="gramStart"/>
      <w:r w:rsidR="005C1F41" w:rsidRPr="00022348">
        <w:rPr>
          <w:kern w:val="26"/>
          <w:sz w:val="24"/>
          <w:szCs w:val="24"/>
        </w:rPr>
        <w:t>рыночных</w:t>
      </w:r>
      <w:proofErr w:type="gramEnd"/>
      <w:r w:rsidR="005C1F41" w:rsidRPr="00022348">
        <w:rPr>
          <w:kern w:val="26"/>
          <w:sz w:val="24"/>
          <w:szCs w:val="24"/>
        </w:rPr>
        <w:t>;</w:t>
      </w:r>
    </w:p>
    <w:p w:rsidR="005C1F41" w:rsidRPr="00022348" w:rsidRDefault="00BD3E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сомнительные платежи наличными</w:t>
      </w:r>
      <w:r w:rsidRPr="00022348">
        <w:rPr>
          <w:kern w:val="26"/>
          <w:sz w:val="24"/>
          <w:szCs w:val="24"/>
        </w:rPr>
        <w:t xml:space="preserve"> деньгами</w:t>
      </w:r>
      <w:r w:rsidR="005C1F41" w:rsidRPr="00022348">
        <w:rPr>
          <w:kern w:val="26"/>
          <w:sz w:val="24"/>
          <w:szCs w:val="24"/>
        </w:rPr>
        <w:t>.</w:t>
      </w:r>
    </w:p>
    <w:p w:rsidR="005C1F41" w:rsidRPr="00022348" w:rsidRDefault="005C1F41" w:rsidP="00022348">
      <w:pPr>
        <w:pStyle w:val="a0"/>
        <w:keepNext/>
        <w:keepLines/>
        <w:numPr>
          <w:ilvl w:val="0"/>
          <w:numId w:val="5"/>
        </w:numPr>
        <w:spacing w:before="360" w:after="120"/>
        <w:ind w:left="0" w:firstLine="0"/>
        <w:outlineLvl w:val="1"/>
        <w:rPr>
          <w:b/>
          <w:sz w:val="24"/>
          <w:szCs w:val="24"/>
        </w:rPr>
      </w:pPr>
      <w:bookmarkStart w:id="29" w:name="_Toc424284823"/>
      <w:bookmarkStart w:id="30" w:name="sub_15"/>
      <w:r w:rsidRPr="00022348">
        <w:rPr>
          <w:b/>
          <w:sz w:val="24"/>
          <w:szCs w:val="24"/>
        </w:rPr>
        <w:t xml:space="preserve">Сотрудничество с </w:t>
      </w:r>
      <w:r w:rsidR="00706978" w:rsidRPr="00022348">
        <w:rPr>
          <w:b/>
          <w:sz w:val="24"/>
          <w:szCs w:val="24"/>
        </w:rPr>
        <w:t xml:space="preserve">контрольно </w:t>
      </w:r>
      <w:r w:rsidR="007B1C9A" w:rsidRPr="00022348">
        <w:rPr>
          <w:b/>
          <w:sz w:val="24"/>
          <w:szCs w:val="24"/>
        </w:rPr>
        <w:t>-</w:t>
      </w:r>
      <w:r w:rsidR="00706978" w:rsidRPr="00022348">
        <w:rPr>
          <w:b/>
          <w:sz w:val="24"/>
          <w:szCs w:val="24"/>
        </w:rPr>
        <w:t xml:space="preserve"> надзорными и </w:t>
      </w:r>
      <w:r w:rsidRPr="00022348">
        <w:rPr>
          <w:b/>
          <w:sz w:val="24"/>
          <w:szCs w:val="24"/>
        </w:rPr>
        <w:t>правоохранительными органами в сфере противодействия коррупции</w:t>
      </w:r>
      <w:bookmarkEnd w:id="29"/>
    </w:p>
    <w:bookmarkEnd w:id="30"/>
    <w:p w:rsidR="005C1F41" w:rsidRPr="00022348" w:rsidRDefault="005C1F41"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 xml:space="preserve">Сотрудничество с </w:t>
      </w:r>
      <w:r w:rsidR="00706978" w:rsidRPr="00022348">
        <w:rPr>
          <w:bCs/>
          <w:sz w:val="24"/>
          <w:szCs w:val="24"/>
        </w:rPr>
        <w:t xml:space="preserve">контрольно </w:t>
      </w:r>
      <w:r w:rsidR="007B1C9A" w:rsidRPr="00022348">
        <w:rPr>
          <w:bCs/>
          <w:sz w:val="24"/>
          <w:szCs w:val="24"/>
        </w:rPr>
        <w:t>-</w:t>
      </w:r>
      <w:r w:rsidR="00706978" w:rsidRPr="00022348">
        <w:rPr>
          <w:bCs/>
          <w:sz w:val="24"/>
          <w:szCs w:val="24"/>
        </w:rPr>
        <w:t xml:space="preserve"> надзорными и </w:t>
      </w:r>
      <w:r w:rsidRPr="00022348">
        <w:rPr>
          <w:bCs/>
          <w:sz w:val="24"/>
          <w:szCs w:val="24"/>
        </w:rPr>
        <w:t xml:space="preserve">правоохранительными органами является важным показателем действительной приверженности </w:t>
      </w:r>
      <w:proofErr w:type="gramStart"/>
      <w:r w:rsidR="00882CD0" w:rsidRPr="00022348">
        <w:rPr>
          <w:bCs/>
          <w:sz w:val="24"/>
          <w:szCs w:val="24"/>
        </w:rPr>
        <w:t>организации</w:t>
      </w:r>
      <w:proofErr w:type="gramEnd"/>
      <w:r w:rsidRPr="00022348">
        <w:rPr>
          <w:bCs/>
          <w:sz w:val="24"/>
          <w:szCs w:val="24"/>
        </w:rPr>
        <w:t xml:space="preserve"> декларируемым антикоррупционным стандартам поведения.</w:t>
      </w:r>
    </w:p>
    <w:p w:rsidR="005C1F41" w:rsidRPr="00022348" w:rsidRDefault="00BD3ED0"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Организация</w:t>
      </w:r>
      <w:r w:rsidR="005C1F41" w:rsidRPr="00022348">
        <w:rPr>
          <w:bCs/>
          <w:sz w:val="24"/>
          <w:szCs w:val="24"/>
        </w:rPr>
        <w:t xml:space="preserve"> принимает на себя публичное обязательство сообщать в правоохранительные органы о</w:t>
      </w:r>
      <w:r w:rsidR="00A9773A" w:rsidRPr="00022348">
        <w:rPr>
          <w:bCs/>
          <w:sz w:val="24"/>
          <w:szCs w:val="24"/>
        </w:rPr>
        <w:t>бо</w:t>
      </w:r>
      <w:r w:rsidR="005C1F41" w:rsidRPr="00022348">
        <w:rPr>
          <w:bCs/>
          <w:sz w:val="24"/>
          <w:szCs w:val="24"/>
        </w:rPr>
        <w:t xml:space="preserve"> </w:t>
      </w:r>
      <w:r w:rsidR="00344129" w:rsidRPr="00022348">
        <w:rPr>
          <w:bCs/>
          <w:sz w:val="24"/>
          <w:szCs w:val="24"/>
        </w:rPr>
        <w:t xml:space="preserve">всех </w:t>
      </w:r>
      <w:r w:rsidR="005C1F41" w:rsidRPr="00022348">
        <w:rPr>
          <w:bCs/>
          <w:sz w:val="24"/>
          <w:szCs w:val="24"/>
        </w:rPr>
        <w:t xml:space="preserve">случаях совершения коррупционных правонарушений, о которых </w:t>
      </w:r>
      <w:r w:rsidRPr="00022348">
        <w:rPr>
          <w:bCs/>
          <w:sz w:val="24"/>
          <w:szCs w:val="24"/>
        </w:rPr>
        <w:t>организации</w:t>
      </w:r>
      <w:r w:rsidR="005C1F41" w:rsidRPr="00022348">
        <w:rPr>
          <w:bCs/>
          <w:sz w:val="24"/>
          <w:szCs w:val="24"/>
        </w:rPr>
        <w:t xml:space="preserve"> стало известно.</w:t>
      </w:r>
    </w:p>
    <w:p w:rsidR="005C1F41" w:rsidRPr="00022348" w:rsidRDefault="00BD3ED0" w:rsidP="00022348">
      <w:pPr>
        <w:pStyle w:val="a0"/>
        <w:numPr>
          <w:ilvl w:val="1"/>
          <w:numId w:val="5"/>
        </w:numPr>
        <w:tabs>
          <w:tab w:val="clear" w:pos="567"/>
          <w:tab w:val="clear" w:pos="1276"/>
          <w:tab w:val="left" w:pos="1418"/>
        </w:tabs>
        <w:ind w:left="0" w:firstLine="709"/>
        <w:rPr>
          <w:bCs/>
          <w:sz w:val="24"/>
          <w:szCs w:val="24"/>
        </w:rPr>
      </w:pPr>
      <w:proofErr w:type="gramStart"/>
      <w:r w:rsidRPr="00022348">
        <w:rPr>
          <w:bCs/>
          <w:sz w:val="24"/>
          <w:szCs w:val="24"/>
        </w:rPr>
        <w:t xml:space="preserve">Организация </w:t>
      </w:r>
      <w:r w:rsidR="005C1F41" w:rsidRPr="00022348">
        <w:rPr>
          <w:bCs/>
          <w:sz w:val="24"/>
          <w:szCs w:val="24"/>
        </w:rPr>
        <w:t xml:space="preserve">принимает на себя обязательство воздерживаться от каких-либо санкций в отношении </w:t>
      </w:r>
      <w:r w:rsidRPr="00022348">
        <w:rPr>
          <w:bCs/>
          <w:sz w:val="24"/>
          <w:szCs w:val="24"/>
        </w:rPr>
        <w:t>работников</w:t>
      </w:r>
      <w:r w:rsidR="005C1F41" w:rsidRPr="00022348">
        <w:rPr>
          <w:bCs/>
          <w:sz w:val="24"/>
          <w:szCs w:val="24"/>
        </w:rPr>
        <w:t xml:space="preserve">, сообщивших в </w:t>
      </w:r>
      <w:r w:rsidR="00706978" w:rsidRPr="00022348">
        <w:rPr>
          <w:bCs/>
          <w:sz w:val="24"/>
          <w:szCs w:val="24"/>
        </w:rPr>
        <w:t xml:space="preserve">контрольно </w:t>
      </w:r>
      <w:r w:rsidR="007B1C9A" w:rsidRPr="00022348">
        <w:rPr>
          <w:bCs/>
          <w:sz w:val="24"/>
          <w:szCs w:val="24"/>
        </w:rPr>
        <w:t>-</w:t>
      </w:r>
      <w:r w:rsidR="00706978" w:rsidRPr="00022348">
        <w:rPr>
          <w:bCs/>
          <w:sz w:val="24"/>
          <w:szCs w:val="24"/>
        </w:rPr>
        <w:t xml:space="preserve"> надзорные и </w:t>
      </w:r>
      <w:r w:rsidR="005C1F41" w:rsidRPr="00022348">
        <w:rPr>
          <w:bCs/>
          <w:sz w:val="24"/>
          <w:szCs w:val="24"/>
        </w:rPr>
        <w:t>правоохранительные органы о ставшей им известной в ходе выполнения трудовых обязанностей информации о подготовке</w:t>
      </w:r>
      <w:r w:rsidR="00344129" w:rsidRPr="00022348">
        <w:rPr>
          <w:bCs/>
          <w:sz w:val="24"/>
          <w:szCs w:val="24"/>
        </w:rPr>
        <w:t xml:space="preserve"> к совершению,</w:t>
      </w:r>
      <w:r w:rsidR="005C1F41" w:rsidRPr="00022348">
        <w:rPr>
          <w:bCs/>
          <w:sz w:val="24"/>
          <w:szCs w:val="24"/>
        </w:rPr>
        <w:t xml:space="preserve"> совершении </w:t>
      </w:r>
      <w:r w:rsidR="00344129" w:rsidRPr="00022348">
        <w:rPr>
          <w:bCs/>
          <w:sz w:val="24"/>
          <w:szCs w:val="24"/>
        </w:rPr>
        <w:t xml:space="preserve">или совершенном </w:t>
      </w:r>
      <w:r w:rsidR="005C1F41" w:rsidRPr="00022348">
        <w:rPr>
          <w:bCs/>
          <w:sz w:val="24"/>
          <w:szCs w:val="24"/>
        </w:rPr>
        <w:t>коррупционно</w:t>
      </w:r>
      <w:r w:rsidR="00344129" w:rsidRPr="00022348">
        <w:rPr>
          <w:bCs/>
          <w:sz w:val="24"/>
          <w:szCs w:val="24"/>
        </w:rPr>
        <w:t>м</w:t>
      </w:r>
      <w:r w:rsidR="005C1F41" w:rsidRPr="00022348">
        <w:rPr>
          <w:bCs/>
          <w:sz w:val="24"/>
          <w:szCs w:val="24"/>
        </w:rPr>
        <w:t xml:space="preserve"> правонарушени</w:t>
      </w:r>
      <w:r w:rsidR="00344129" w:rsidRPr="00022348">
        <w:rPr>
          <w:bCs/>
          <w:sz w:val="24"/>
          <w:szCs w:val="24"/>
        </w:rPr>
        <w:t>и</w:t>
      </w:r>
      <w:r w:rsidR="00706978" w:rsidRPr="00022348">
        <w:rPr>
          <w:bCs/>
          <w:sz w:val="24"/>
          <w:szCs w:val="24"/>
        </w:rPr>
        <w:t xml:space="preserve"> или преступлении</w:t>
      </w:r>
      <w:r w:rsidR="005C1F41" w:rsidRPr="00022348">
        <w:rPr>
          <w:bCs/>
          <w:sz w:val="24"/>
          <w:szCs w:val="24"/>
        </w:rPr>
        <w:t>.</w:t>
      </w:r>
      <w:proofErr w:type="gramEnd"/>
    </w:p>
    <w:p w:rsidR="005C1F41" w:rsidRPr="00022348" w:rsidRDefault="005C1F41"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 xml:space="preserve">Сотрудничество с </w:t>
      </w:r>
      <w:r w:rsidR="00706978" w:rsidRPr="00022348">
        <w:rPr>
          <w:bCs/>
          <w:sz w:val="24"/>
          <w:szCs w:val="24"/>
        </w:rPr>
        <w:t xml:space="preserve">контрольно </w:t>
      </w:r>
      <w:r w:rsidR="007B1C9A" w:rsidRPr="00022348">
        <w:rPr>
          <w:bCs/>
          <w:sz w:val="24"/>
          <w:szCs w:val="24"/>
        </w:rPr>
        <w:t>-</w:t>
      </w:r>
      <w:r w:rsidR="00706978" w:rsidRPr="00022348">
        <w:rPr>
          <w:bCs/>
          <w:sz w:val="24"/>
          <w:szCs w:val="24"/>
        </w:rPr>
        <w:t xml:space="preserve"> надзорными и </w:t>
      </w:r>
      <w:r w:rsidRPr="00022348">
        <w:rPr>
          <w:bCs/>
          <w:sz w:val="24"/>
          <w:szCs w:val="24"/>
        </w:rPr>
        <w:t xml:space="preserve">правоохранительными органами также </w:t>
      </w:r>
      <w:r w:rsidR="00BD3ED0" w:rsidRPr="00022348">
        <w:rPr>
          <w:bCs/>
          <w:sz w:val="24"/>
          <w:szCs w:val="24"/>
        </w:rPr>
        <w:t xml:space="preserve">осуществляется </w:t>
      </w:r>
      <w:r w:rsidRPr="00022348">
        <w:rPr>
          <w:bCs/>
          <w:sz w:val="24"/>
          <w:szCs w:val="24"/>
        </w:rPr>
        <w:t>в форме:</w:t>
      </w:r>
    </w:p>
    <w:p w:rsidR="005C1F41" w:rsidRPr="00022348" w:rsidRDefault="00BD3E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 xml:space="preserve">оказания содействия уполномоченным представителям контрольно-надзорных и правоохранительных органов при проведении ими </w:t>
      </w:r>
      <w:r w:rsidRPr="00022348">
        <w:rPr>
          <w:kern w:val="26"/>
          <w:sz w:val="24"/>
          <w:szCs w:val="24"/>
        </w:rPr>
        <w:t xml:space="preserve">контрольно </w:t>
      </w:r>
      <w:r w:rsidR="007B1C9A" w:rsidRPr="00022348">
        <w:rPr>
          <w:kern w:val="26"/>
          <w:sz w:val="24"/>
          <w:szCs w:val="24"/>
        </w:rPr>
        <w:t>-</w:t>
      </w:r>
      <w:r w:rsidRPr="00022348">
        <w:rPr>
          <w:kern w:val="26"/>
          <w:sz w:val="24"/>
          <w:szCs w:val="24"/>
        </w:rPr>
        <w:t xml:space="preserve"> надзорных мероприятий в отношении</w:t>
      </w:r>
      <w:r w:rsidR="005C1F41" w:rsidRPr="00022348">
        <w:rPr>
          <w:kern w:val="26"/>
          <w:sz w:val="24"/>
          <w:szCs w:val="24"/>
        </w:rPr>
        <w:t xml:space="preserve"> </w:t>
      </w:r>
      <w:r w:rsidR="00882CD0" w:rsidRPr="00022348">
        <w:rPr>
          <w:kern w:val="26"/>
          <w:sz w:val="24"/>
          <w:szCs w:val="24"/>
        </w:rPr>
        <w:t>организации</w:t>
      </w:r>
      <w:r w:rsidR="005C1F41" w:rsidRPr="00022348">
        <w:rPr>
          <w:kern w:val="26"/>
          <w:sz w:val="24"/>
          <w:szCs w:val="24"/>
        </w:rPr>
        <w:t xml:space="preserve"> по вопросам предупреждения и противодействия коррупции;</w:t>
      </w:r>
    </w:p>
    <w:p w:rsidR="005C1F41" w:rsidRPr="00022348" w:rsidRDefault="00BD3ED0" w:rsidP="00022348">
      <w:pPr>
        <w:spacing w:line="276" w:lineRule="auto"/>
        <w:jc w:val="both"/>
        <w:rPr>
          <w:kern w:val="26"/>
          <w:sz w:val="24"/>
          <w:szCs w:val="24"/>
        </w:rPr>
      </w:pPr>
      <w:r w:rsidRPr="00022348">
        <w:rPr>
          <w:kern w:val="26"/>
          <w:sz w:val="24"/>
          <w:szCs w:val="24"/>
        </w:rPr>
        <w:t>– </w:t>
      </w:r>
      <w:r w:rsidR="005C1F41" w:rsidRPr="00022348">
        <w:rPr>
          <w:kern w:val="26"/>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022348">
        <w:rPr>
          <w:kern w:val="26"/>
          <w:sz w:val="24"/>
          <w:szCs w:val="24"/>
        </w:rPr>
        <w:t>ступлений, включая оперативно-</w:t>
      </w:r>
      <w:proofErr w:type="spellStart"/>
      <w:r w:rsidR="00057991" w:rsidRPr="00022348">
        <w:rPr>
          <w:kern w:val="26"/>
          <w:sz w:val="24"/>
          <w:szCs w:val="24"/>
        </w:rPr>
        <w:t>ра</w:t>
      </w:r>
      <w:r w:rsidR="005C1F41" w:rsidRPr="00022348">
        <w:rPr>
          <w:kern w:val="26"/>
          <w:sz w:val="24"/>
          <w:szCs w:val="24"/>
        </w:rPr>
        <w:t>зыскные</w:t>
      </w:r>
      <w:proofErr w:type="spellEnd"/>
      <w:r w:rsidR="005C1F41" w:rsidRPr="00022348">
        <w:rPr>
          <w:kern w:val="26"/>
          <w:sz w:val="24"/>
          <w:szCs w:val="24"/>
        </w:rPr>
        <w:t xml:space="preserve"> мероприятия.</w:t>
      </w:r>
    </w:p>
    <w:p w:rsidR="00BD3ED0" w:rsidRPr="00022348" w:rsidRDefault="005C1F41"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Руковод</w:t>
      </w:r>
      <w:r w:rsidR="00344129" w:rsidRPr="00022348">
        <w:rPr>
          <w:bCs/>
          <w:sz w:val="24"/>
          <w:szCs w:val="24"/>
        </w:rPr>
        <w:t xml:space="preserve">итель организации </w:t>
      </w:r>
      <w:r w:rsidR="00BD3ED0" w:rsidRPr="00022348">
        <w:rPr>
          <w:bCs/>
          <w:sz w:val="24"/>
          <w:szCs w:val="24"/>
        </w:rPr>
        <w:t>и работники</w:t>
      </w:r>
      <w:r w:rsidRPr="00022348">
        <w:rPr>
          <w:bCs/>
          <w:sz w:val="24"/>
          <w:szCs w:val="24"/>
        </w:rPr>
        <w:t xml:space="preserve"> оказыва</w:t>
      </w:r>
      <w:r w:rsidR="00BD3ED0" w:rsidRPr="00022348">
        <w:rPr>
          <w:bCs/>
          <w:sz w:val="24"/>
          <w:szCs w:val="24"/>
        </w:rPr>
        <w:t>ют</w:t>
      </w:r>
      <w:r w:rsidRPr="00022348">
        <w:rPr>
          <w:bCs/>
          <w:sz w:val="24"/>
          <w:szCs w:val="24"/>
        </w:rPr>
        <w:t xml:space="preserve"> поддержку </w:t>
      </w:r>
      <w:r w:rsidR="00BD3ED0" w:rsidRPr="00022348">
        <w:rPr>
          <w:bCs/>
          <w:sz w:val="24"/>
          <w:szCs w:val="24"/>
        </w:rPr>
        <w:t xml:space="preserve">правоохранительным органам </w:t>
      </w:r>
      <w:r w:rsidRPr="00022348">
        <w:rPr>
          <w:bCs/>
          <w:sz w:val="24"/>
          <w:szCs w:val="24"/>
        </w:rPr>
        <w:t>в выявлении и расследовании фактов коррупции, предпринима</w:t>
      </w:r>
      <w:r w:rsidR="00BD3ED0" w:rsidRPr="00022348">
        <w:rPr>
          <w:bCs/>
          <w:sz w:val="24"/>
          <w:szCs w:val="24"/>
        </w:rPr>
        <w:t>ю</w:t>
      </w:r>
      <w:r w:rsidRPr="00022348">
        <w:rPr>
          <w:bCs/>
          <w:sz w:val="24"/>
          <w:szCs w:val="24"/>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022348">
        <w:rPr>
          <w:bCs/>
          <w:sz w:val="24"/>
          <w:szCs w:val="24"/>
        </w:rPr>
        <w:t xml:space="preserve"> и преступлениях</w:t>
      </w:r>
      <w:r w:rsidRPr="00022348">
        <w:rPr>
          <w:bCs/>
          <w:sz w:val="24"/>
          <w:szCs w:val="24"/>
        </w:rPr>
        <w:t>.</w:t>
      </w:r>
    </w:p>
    <w:p w:rsidR="005C1F41" w:rsidRPr="00022348" w:rsidRDefault="00344129"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 xml:space="preserve">Руководитель организации и работники </w:t>
      </w:r>
      <w:r w:rsidR="005C1F41" w:rsidRPr="00022348">
        <w:rPr>
          <w:bCs/>
          <w:sz w:val="24"/>
          <w:szCs w:val="24"/>
        </w:rPr>
        <w:t>не допуска</w:t>
      </w:r>
      <w:r w:rsidR="00BD3ED0" w:rsidRPr="00022348">
        <w:rPr>
          <w:bCs/>
          <w:sz w:val="24"/>
          <w:szCs w:val="24"/>
        </w:rPr>
        <w:t>ю</w:t>
      </w:r>
      <w:r w:rsidR="005C1F41" w:rsidRPr="00022348">
        <w:rPr>
          <w:bCs/>
          <w:sz w:val="24"/>
          <w:szCs w:val="24"/>
        </w:rPr>
        <w:t xml:space="preserve">т вмешательства в </w:t>
      </w:r>
      <w:r w:rsidR="00A9773A" w:rsidRPr="00022348">
        <w:rPr>
          <w:bCs/>
          <w:sz w:val="24"/>
          <w:szCs w:val="24"/>
        </w:rPr>
        <w:t>деятельность</w:t>
      </w:r>
      <w:r w:rsidR="005C1F41" w:rsidRPr="00022348">
        <w:rPr>
          <w:bCs/>
          <w:sz w:val="24"/>
          <w:szCs w:val="24"/>
        </w:rPr>
        <w:t xml:space="preserve"> должностны</w:t>
      </w:r>
      <w:r w:rsidR="00A9773A" w:rsidRPr="00022348">
        <w:rPr>
          <w:bCs/>
          <w:sz w:val="24"/>
          <w:szCs w:val="24"/>
        </w:rPr>
        <w:t>х</w:t>
      </w:r>
      <w:r w:rsidR="005C1F41" w:rsidRPr="00022348">
        <w:rPr>
          <w:bCs/>
          <w:sz w:val="24"/>
          <w:szCs w:val="24"/>
        </w:rPr>
        <w:t xml:space="preserve"> лиц </w:t>
      </w:r>
      <w:r w:rsidR="00706978" w:rsidRPr="00022348">
        <w:rPr>
          <w:bCs/>
          <w:sz w:val="24"/>
          <w:szCs w:val="24"/>
        </w:rPr>
        <w:t xml:space="preserve">контрольно </w:t>
      </w:r>
      <w:r w:rsidR="007B1C9A" w:rsidRPr="00022348">
        <w:rPr>
          <w:bCs/>
          <w:sz w:val="24"/>
          <w:szCs w:val="24"/>
        </w:rPr>
        <w:t>-</w:t>
      </w:r>
      <w:r w:rsidR="00706978" w:rsidRPr="00022348">
        <w:rPr>
          <w:bCs/>
          <w:sz w:val="24"/>
          <w:szCs w:val="24"/>
        </w:rPr>
        <w:t xml:space="preserve"> надзорных и </w:t>
      </w:r>
      <w:r w:rsidR="005C1F41" w:rsidRPr="00022348">
        <w:rPr>
          <w:bCs/>
          <w:sz w:val="24"/>
          <w:szCs w:val="24"/>
        </w:rPr>
        <w:t>правоохранительных органов.</w:t>
      </w:r>
    </w:p>
    <w:p w:rsidR="005C1F41" w:rsidRPr="00022348" w:rsidRDefault="005C1F41" w:rsidP="00636F29">
      <w:pPr>
        <w:pStyle w:val="a0"/>
        <w:keepNext/>
        <w:keepLines/>
        <w:numPr>
          <w:ilvl w:val="0"/>
          <w:numId w:val="5"/>
        </w:numPr>
        <w:spacing w:before="360" w:after="120"/>
        <w:ind w:left="0" w:firstLine="0"/>
        <w:jc w:val="left"/>
        <w:outlineLvl w:val="1"/>
        <w:rPr>
          <w:b/>
          <w:sz w:val="24"/>
          <w:szCs w:val="24"/>
        </w:rPr>
      </w:pPr>
      <w:bookmarkStart w:id="31" w:name="_Toc424284824"/>
      <w:bookmarkStart w:id="32" w:name="sub_16"/>
      <w:r w:rsidRPr="00022348">
        <w:rPr>
          <w:b/>
          <w:sz w:val="24"/>
          <w:szCs w:val="24"/>
        </w:rPr>
        <w:t xml:space="preserve">Ответственность </w:t>
      </w:r>
      <w:r w:rsidR="00BD3ED0" w:rsidRPr="00022348">
        <w:rPr>
          <w:b/>
          <w:sz w:val="24"/>
          <w:szCs w:val="24"/>
        </w:rPr>
        <w:t>работников</w:t>
      </w:r>
      <w:r w:rsidRPr="00022348">
        <w:rPr>
          <w:b/>
          <w:sz w:val="24"/>
          <w:szCs w:val="24"/>
        </w:rPr>
        <w:t xml:space="preserve"> за несоблюдение требований антикоррупционной политики</w:t>
      </w:r>
      <w:bookmarkEnd w:id="31"/>
    </w:p>
    <w:bookmarkEnd w:id="32"/>
    <w:p w:rsidR="00BD3ED0" w:rsidRPr="00022348" w:rsidRDefault="00BD3ED0"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Организация</w:t>
      </w:r>
      <w:r w:rsidR="005C1F41" w:rsidRPr="00022348">
        <w:rPr>
          <w:bCs/>
          <w:sz w:val="24"/>
          <w:szCs w:val="24"/>
        </w:rPr>
        <w:t xml:space="preserve"> и ее </w:t>
      </w:r>
      <w:r w:rsidRPr="00022348">
        <w:rPr>
          <w:bCs/>
          <w:sz w:val="24"/>
          <w:szCs w:val="24"/>
        </w:rPr>
        <w:t>работники</w:t>
      </w:r>
      <w:r w:rsidR="005C1F41" w:rsidRPr="00022348">
        <w:rPr>
          <w:bCs/>
          <w:sz w:val="24"/>
          <w:szCs w:val="24"/>
        </w:rPr>
        <w:t xml:space="preserve"> должны соблюдать нормы законодательства </w:t>
      </w:r>
      <w:r w:rsidRPr="00022348">
        <w:rPr>
          <w:bCs/>
          <w:sz w:val="24"/>
          <w:szCs w:val="24"/>
        </w:rPr>
        <w:t>о против</w:t>
      </w:r>
      <w:r w:rsidR="00EA7E5A" w:rsidRPr="00022348">
        <w:rPr>
          <w:bCs/>
          <w:sz w:val="24"/>
          <w:szCs w:val="24"/>
        </w:rPr>
        <w:t>о</w:t>
      </w:r>
      <w:r w:rsidRPr="00022348">
        <w:rPr>
          <w:bCs/>
          <w:sz w:val="24"/>
          <w:szCs w:val="24"/>
        </w:rPr>
        <w:t>действии коррупции.</w:t>
      </w:r>
    </w:p>
    <w:p w:rsidR="005C1F41" w:rsidRPr="00022348" w:rsidRDefault="00BD3ED0"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lastRenderedPageBreak/>
        <w:t>Р</w:t>
      </w:r>
      <w:r w:rsidR="00706978" w:rsidRPr="00022348">
        <w:rPr>
          <w:bCs/>
          <w:sz w:val="24"/>
          <w:szCs w:val="24"/>
        </w:rPr>
        <w:t>уководитель организации и р</w:t>
      </w:r>
      <w:r w:rsidR="005C1F41" w:rsidRPr="00022348">
        <w:rPr>
          <w:bCs/>
          <w:sz w:val="24"/>
          <w:szCs w:val="24"/>
        </w:rPr>
        <w:t xml:space="preserve">аботники вне зависимости от занимаемой должности </w:t>
      </w:r>
      <w:r w:rsidR="00C0519B" w:rsidRPr="00022348">
        <w:rPr>
          <w:bCs/>
          <w:sz w:val="24"/>
          <w:szCs w:val="24"/>
        </w:rPr>
        <w:t xml:space="preserve">в установленном порядке </w:t>
      </w:r>
      <w:r w:rsidR="005C1F41" w:rsidRPr="00022348">
        <w:rPr>
          <w:bCs/>
          <w:sz w:val="24"/>
          <w:szCs w:val="24"/>
        </w:rPr>
        <w:t xml:space="preserve">несут ответственность, в том числе в рамках административного и уголовного </w:t>
      </w:r>
      <w:r w:rsidR="005C1F41" w:rsidRPr="00022348">
        <w:rPr>
          <w:sz w:val="24"/>
          <w:szCs w:val="24"/>
        </w:rPr>
        <w:t>законодательства</w:t>
      </w:r>
      <w:r w:rsidR="005C1F41" w:rsidRPr="00022348">
        <w:rPr>
          <w:bCs/>
          <w:sz w:val="24"/>
          <w:szCs w:val="24"/>
        </w:rPr>
        <w:t xml:space="preserve"> Российской Федерации</w:t>
      </w:r>
      <w:r w:rsidRPr="00022348">
        <w:rPr>
          <w:bCs/>
          <w:sz w:val="24"/>
          <w:szCs w:val="24"/>
        </w:rPr>
        <w:t>,</w:t>
      </w:r>
      <w:r w:rsidR="005C1F41" w:rsidRPr="00022348">
        <w:rPr>
          <w:bCs/>
          <w:sz w:val="24"/>
          <w:szCs w:val="24"/>
        </w:rPr>
        <w:t xml:space="preserve"> за несоблюдение принципов и требован</w:t>
      </w:r>
      <w:r w:rsidR="00706978" w:rsidRPr="00022348">
        <w:rPr>
          <w:bCs/>
          <w:sz w:val="24"/>
          <w:szCs w:val="24"/>
        </w:rPr>
        <w:t>ий настоящей Антикоррупционной п</w:t>
      </w:r>
      <w:r w:rsidR="005C1F41" w:rsidRPr="00022348">
        <w:rPr>
          <w:bCs/>
          <w:sz w:val="24"/>
          <w:szCs w:val="24"/>
        </w:rPr>
        <w:t>олитики.</w:t>
      </w:r>
    </w:p>
    <w:p w:rsidR="005C1F41" w:rsidRPr="00022348" w:rsidRDefault="005C1F41" w:rsidP="00636F29">
      <w:pPr>
        <w:pStyle w:val="a0"/>
        <w:keepNext/>
        <w:keepLines/>
        <w:numPr>
          <w:ilvl w:val="0"/>
          <w:numId w:val="5"/>
        </w:numPr>
        <w:spacing w:before="360" w:after="120"/>
        <w:ind w:left="0" w:firstLine="0"/>
        <w:jc w:val="left"/>
        <w:outlineLvl w:val="1"/>
        <w:rPr>
          <w:b/>
          <w:sz w:val="24"/>
          <w:szCs w:val="24"/>
        </w:rPr>
      </w:pPr>
      <w:bookmarkStart w:id="33" w:name="_Toc424284825"/>
      <w:bookmarkStart w:id="34" w:name="sub_17"/>
      <w:r w:rsidRPr="00022348">
        <w:rPr>
          <w:b/>
          <w:sz w:val="24"/>
          <w:szCs w:val="24"/>
        </w:rPr>
        <w:t xml:space="preserve">Порядок пересмотра и внесения изменений </w:t>
      </w:r>
      <w:r w:rsidR="00636F29">
        <w:rPr>
          <w:b/>
          <w:sz w:val="24"/>
          <w:szCs w:val="24"/>
        </w:rPr>
        <w:t xml:space="preserve"> </w:t>
      </w:r>
      <w:r w:rsidRPr="00022348">
        <w:rPr>
          <w:b/>
          <w:sz w:val="24"/>
          <w:szCs w:val="24"/>
        </w:rPr>
        <w:t xml:space="preserve">в </w:t>
      </w:r>
      <w:r w:rsidR="00344129" w:rsidRPr="00022348">
        <w:rPr>
          <w:b/>
          <w:sz w:val="24"/>
          <w:szCs w:val="24"/>
        </w:rPr>
        <w:t>Антикоррупционную политику</w:t>
      </w:r>
      <w:bookmarkEnd w:id="33"/>
    </w:p>
    <w:bookmarkEnd w:id="34"/>
    <w:p w:rsidR="00C64181" w:rsidRPr="00022348" w:rsidRDefault="005C1F41"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Организация осуществляет регулярный мониторинг эффективности реализа</w:t>
      </w:r>
      <w:r w:rsidR="00706978" w:rsidRPr="00022348">
        <w:rPr>
          <w:bCs/>
          <w:sz w:val="24"/>
          <w:szCs w:val="24"/>
        </w:rPr>
        <w:t>ции Антикоррупционной политики.</w:t>
      </w:r>
    </w:p>
    <w:p w:rsidR="005C1F41" w:rsidRPr="00022348" w:rsidRDefault="005C1F41"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Должностн</w:t>
      </w:r>
      <w:r w:rsidR="00C0519B" w:rsidRPr="00022348">
        <w:rPr>
          <w:bCs/>
          <w:sz w:val="24"/>
          <w:szCs w:val="24"/>
        </w:rPr>
        <w:t xml:space="preserve">ое лицо, </w:t>
      </w:r>
      <w:r w:rsidR="00EC1FE9" w:rsidRPr="00022348">
        <w:rPr>
          <w:sz w:val="24"/>
          <w:szCs w:val="24"/>
        </w:rPr>
        <w:t>ответственное за реализацию Антикоррупционной политики,</w:t>
      </w:r>
      <w:r w:rsidR="00C0519B" w:rsidRPr="00022348">
        <w:rPr>
          <w:bCs/>
          <w:sz w:val="24"/>
          <w:szCs w:val="24"/>
        </w:rPr>
        <w:t xml:space="preserve"> </w:t>
      </w:r>
      <w:r w:rsidRPr="00022348">
        <w:rPr>
          <w:bCs/>
          <w:sz w:val="24"/>
          <w:szCs w:val="24"/>
        </w:rPr>
        <w:t xml:space="preserve">ежегодно </w:t>
      </w:r>
      <w:r w:rsidR="00C0519B" w:rsidRPr="00022348">
        <w:rPr>
          <w:bCs/>
          <w:sz w:val="24"/>
          <w:szCs w:val="24"/>
        </w:rPr>
        <w:t>готовит</w:t>
      </w:r>
      <w:r w:rsidRPr="00022348">
        <w:rPr>
          <w:bCs/>
          <w:sz w:val="24"/>
          <w:szCs w:val="24"/>
        </w:rPr>
        <w:t xml:space="preserve"> отчет</w:t>
      </w:r>
      <w:r w:rsidR="00C0519B" w:rsidRPr="00022348">
        <w:rPr>
          <w:bCs/>
          <w:sz w:val="24"/>
          <w:szCs w:val="24"/>
        </w:rPr>
        <w:t xml:space="preserve"> о реализации мер по предупреждению коррупции в организации</w:t>
      </w:r>
      <w:r w:rsidR="00A9773A" w:rsidRPr="00022348">
        <w:rPr>
          <w:bCs/>
          <w:sz w:val="24"/>
          <w:szCs w:val="24"/>
        </w:rPr>
        <w:t>,</w:t>
      </w:r>
      <w:r w:rsidRPr="00022348">
        <w:rPr>
          <w:bCs/>
          <w:sz w:val="24"/>
          <w:szCs w:val="24"/>
        </w:rPr>
        <w:t xml:space="preserve"> на основании которого в настоящую </w:t>
      </w:r>
      <w:r w:rsidR="00344129" w:rsidRPr="00022348">
        <w:rPr>
          <w:bCs/>
          <w:sz w:val="24"/>
          <w:szCs w:val="24"/>
        </w:rPr>
        <w:t>Антикоррупционную п</w:t>
      </w:r>
      <w:r w:rsidRPr="00022348">
        <w:rPr>
          <w:bCs/>
          <w:sz w:val="24"/>
          <w:szCs w:val="24"/>
        </w:rPr>
        <w:t>олитику могут быть внесены изменения и дополнения.</w:t>
      </w:r>
    </w:p>
    <w:p w:rsidR="00C0519B" w:rsidRPr="00022348" w:rsidRDefault="005C1F41" w:rsidP="00022348">
      <w:pPr>
        <w:pStyle w:val="a0"/>
        <w:numPr>
          <w:ilvl w:val="1"/>
          <w:numId w:val="5"/>
        </w:numPr>
        <w:tabs>
          <w:tab w:val="clear" w:pos="567"/>
          <w:tab w:val="clear" w:pos="1276"/>
          <w:tab w:val="left" w:pos="1418"/>
        </w:tabs>
        <w:ind w:left="0" w:firstLine="709"/>
        <w:rPr>
          <w:bCs/>
          <w:sz w:val="24"/>
          <w:szCs w:val="24"/>
        </w:rPr>
      </w:pPr>
      <w:r w:rsidRPr="00022348">
        <w:rPr>
          <w:bCs/>
          <w:sz w:val="24"/>
          <w:szCs w:val="24"/>
        </w:rPr>
        <w:t xml:space="preserve">Пересмотр принятой </w:t>
      </w:r>
      <w:r w:rsidR="00344129" w:rsidRPr="00022348">
        <w:rPr>
          <w:bCs/>
          <w:sz w:val="24"/>
          <w:szCs w:val="24"/>
        </w:rPr>
        <w:t xml:space="preserve">Антикоррупционной политики </w:t>
      </w:r>
      <w:r w:rsidRPr="00022348">
        <w:rPr>
          <w:bCs/>
          <w:sz w:val="24"/>
          <w:szCs w:val="24"/>
        </w:rPr>
        <w:t xml:space="preserve">может проводиться в случае внесения изменений </w:t>
      </w:r>
      <w:r w:rsidR="00286A13" w:rsidRPr="00022348">
        <w:rPr>
          <w:bCs/>
          <w:sz w:val="24"/>
          <w:szCs w:val="24"/>
        </w:rPr>
        <w:t xml:space="preserve">в трудовое законодательство, </w:t>
      </w:r>
      <w:r w:rsidRPr="00022348">
        <w:rPr>
          <w:bCs/>
          <w:sz w:val="24"/>
          <w:szCs w:val="24"/>
        </w:rPr>
        <w:t xml:space="preserve">законодательство </w:t>
      </w:r>
      <w:r w:rsidR="00C0519B" w:rsidRPr="00022348">
        <w:rPr>
          <w:bCs/>
          <w:sz w:val="24"/>
          <w:szCs w:val="24"/>
        </w:rPr>
        <w:t>о противодействии коррупции</w:t>
      </w:r>
      <w:r w:rsidR="00286A13" w:rsidRPr="00022348">
        <w:rPr>
          <w:bCs/>
          <w:sz w:val="24"/>
          <w:szCs w:val="24"/>
        </w:rPr>
        <w:t>, изменения организационно – правовой формы или организационно – штатной структуры организации</w:t>
      </w:r>
      <w:r w:rsidR="00C0519B" w:rsidRPr="00022348">
        <w:rPr>
          <w:bCs/>
          <w:sz w:val="24"/>
          <w:szCs w:val="24"/>
        </w:rPr>
        <w:t>.</w:t>
      </w:r>
    </w:p>
    <w:p w:rsidR="00FE66CC" w:rsidRPr="00022348" w:rsidRDefault="00FE66CC" w:rsidP="00022348">
      <w:pPr>
        <w:pStyle w:val="af8"/>
        <w:keepNext/>
        <w:pageBreakBefore/>
        <w:ind w:left="6480"/>
        <w:jc w:val="both"/>
        <w:rPr>
          <w:b w:val="0"/>
          <w:sz w:val="24"/>
          <w:szCs w:val="24"/>
        </w:rPr>
      </w:pPr>
      <w:bookmarkStart w:id="35" w:name="_Ref422904024"/>
      <w:bookmarkStart w:id="36" w:name="_Ref422904017"/>
      <w:r w:rsidRPr="00022348">
        <w:rPr>
          <w:b w:val="0"/>
          <w:sz w:val="24"/>
          <w:szCs w:val="24"/>
        </w:rPr>
        <w:lastRenderedPageBreak/>
        <w:t xml:space="preserve">Приложение № </w:t>
      </w:r>
      <w:r w:rsidR="00173547" w:rsidRPr="00022348">
        <w:rPr>
          <w:b w:val="0"/>
          <w:sz w:val="24"/>
          <w:szCs w:val="24"/>
        </w:rPr>
        <w:fldChar w:fldCharType="begin"/>
      </w:r>
      <w:r w:rsidRPr="00022348">
        <w:rPr>
          <w:b w:val="0"/>
          <w:sz w:val="24"/>
          <w:szCs w:val="24"/>
        </w:rPr>
        <w:instrText xml:space="preserve"> SEQ Приложение_№ \* ARABIC </w:instrText>
      </w:r>
      <w:r w:rsidR="00173547" w:rsidRPr="00022348">
        <w:rPr>
          <w:b w:val="0"/>
          <w:sz w:val="24"/>
          <w:szCs w:val="24"/>
        </w:rPr>
        <w:fldChar w:fldCharType="separate"/>
      </w:r>
      <w:r w:rsidR="007F187B" w:rsidRPr="00022348">
        <w:rPr>
          <w:b w:val="0"/>
          <w:noProof/>
          <w:sz w:val="24"/>
          <w:szCs w:val="24"/>
        </w:rPr>
        <w:t>1</w:t>
      </w:r>
      <w:r w:rsidR="00173547" w:rsidRPr="00022348">
        <w:rPr>
          <w:b w:val="0"/>
          <w:sz w:val="24"/>
          <w:szCs w:val="24"/>
        </w:rPr>
        <w:fldChar w:fldCharType="end"/>
      </w:r>
      <w:bookmarkEnd w:id="35"/>
      <w:r w:rsidRPr="00022348">
        <w:rPr>
          <w:b w:val="0"/>
          <w:sz w:val="24"/>
          <w:szCs w:val="24"/>
        </w:rPr>
        <w:br/>
        <w:t>к Антикоррупционной политике</w:t>
      </w:r>
      <w:r w:rsidRPr="00022348">
        <w:rPr>
          <w:b w:val="0"/>
          <w:sz w:val="24"/>
          <w:szCs w:val="24"/>
        </w:rPr>
        <w:br/>
      </w:r>
      <w:bookmarkEnd w:id="36"/>
      <w:r w:rsidR="00B47915" w:rsidRPr="00022348">
        <w:rPr>
          <w:b w:val="0"/>
          <w:sz w:val="24"/>
          <w:szCs w:val="24"/>
        </w:rPr>
        <w:t>ГБОУ «СШ № 15 Г.О.МАКЕЕВКА»</w:t>
      </w:r>
    </w:p>
    <w:p w:rsidR="00FE66CC" w:rsidRPr="00022348" w:rsidRDefault="00FE66CC" w:rsidP="00022348">
      <w:pPr>
        <w:keepNext/>
        <w:keepLines/>
        <w:spacing w:before="480"/>
        <w:ind w:firstLine="0"/>
        <w:jc w:val="center"/>
        <w:outlineLvl w:val="0"/>
        <w:rPr>
          <w:rFonts w:cs="Times New Roman"/>
          <w:b/>
          <w:kern w:val="26"/>
          <w:sz w:val="24"/>
          <w:szCs w:val="24"/>
        </w:rPr>
      </w:pPr>
      <w:bookmarkStart w:id="37" w:name="_Toc424284826"/>
      <w:r w:rsidRPr="00022348">
        <w:rPr>
          <w:rFonts w:cs="Times New Roman"/>
          <w:b/>
          <w:kern w:val="26"/>
          <w:sz w:val="24"/>
          <w:szCs w:val="24"/>
        </w:rPr>
        <w:t>Положение</w:t>
      </w:r>
      <w:r w:rsidRPr="00022348">
        <w:rPr>
          <w:rFonts w:cs="Times New Roman"/>
          <w:b/>
          <w:kern w:val="26"/>
          <w:sz w:val="24"/>
          <w:szCs w:val="24"/>
        </w:rPr>
        <w:br/>
        <w:t>о комиссии по противодействию коррупции</w:t>
      </w:r>
      <w:bookmarkEnd w:id="3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022348" w:rsidTr="008E46B4">
        <w:tc>
          <w:tcPr>
            <w:tcW w:w="9570" w:type="dxa"/>
          </w:tcPr>
          <w:p w:rsidR="00FE66CC" w:rsidRPr="00022348" w:rsidRDefault="00B47915" w:rsidP="00022348">
            <w:pPr>
              <w:spacing w:line="276" w:lineRule="auto"/>
              <w:ind w:firstLine="0"/>
              <w:jc w:val="center"/>
              <w:rPr>
                <w:color w:val="FF0000"/>
                <w:kern w:val="26"/>
                <w:sz w:val="24"/>
                <w:szCs w:val="24"/>
              </w:rPr>
            </w:pPr>
            <w:r w:rsidRPr="00022348">
              <w:rPr>
                <w:b/>
                <w:sz w:val="24"/>
                <w:szCs w:val="24"/>
              </w:rPr>
              <w:t>ГБОУ «СШ № 15 Г.О.МАКЕЕВКА»</w:t>
            </w:r>
          </w:p>
        </w:tc>
      </w:tr>
    </w:tbl>
    <w:p w:rsidR="00FE66CC" w:rsidRPr="00022348" w:rsidRDefault="00FE66CC" w:rsidP="00022348">
      <w:pPr>
        <w:pStyle w:val="a0"/>
        <w:keepNext/>
        <w:keepLines/>
        <w:numPr>
          <w:ilvl w:val="0"/>
          <w:numId w:val="8"/>
        </w:numPr>
        <w:spacing w:before="360" w:after="120"/>
        <w:ind w:left="357" w:hanging="357"/>
        <w:outlineLvl w:val="1"/>
        <w:rPr>
          <w:b/>
          <w:sz w:val="24"/>
          <w:szCs w:val="24"/>
        </w:rPr>
      </w:pPr>
      <w:bookmarkStart w:id="38" w:name="_Toc424284827"/>
      <w:r w:rsidRPr="00022348">
        <w:rPr>
          <w:b/>
          <w:sz w:val="24"/>
          <w:szCs w:val="24"/>
        </w:rPr>
        <w:t>Общие положения</w:t>
      </w:r>
      <w:bookmarkEnd w:id="38"/>
    </w:p>
    <w:p w:rsidR="00FE66CC" w:rsidRPr="00022348" w:rsidRDefault="00FE66CC" w:rsidP="00022348">
      <w:pPr>
        <w:pStyle w:val="a0"/>
        <w:numPr>
          <w:ilvl w:val="1"/>
          <w:numId w:val="8"/>
        </w:numPr>
        <w:ind w:left="0" w:firstLine="709"/>
        <w:rPr>
          <w:sz w:val="24"/>
          <w:szCs w:val="24"/>
        </w:rPr>
      </w:pPr>
      <w:r w:rsidRPr="00022348">
        <w:rPr>
          <w:sz w:val="24"/>
          <w:szCs w:val="24"/>
        </w:rPr>
        <w:t xml:space="preserve">Настоящее Положение о комиссии по противодействию коррупции </w:t>
      </w:r>
      <w:r w:rsidR="00636F29" w:rsidRPr="00636F29">
        <w:rPr>
          <w:sz w:val="24"/>
          <w:szCs w:val="24"/>
        </w:rPr>
        <w:t xml:space="preserve">ГБОУ «СШ № 15 Г.О.МАКЕЕВКА» </w:t>
      </w:r>
      <w:r w:rsidRPr="00022348">
        <w:rPr>
          <w:sz w:val="24"/>
          <w:szCs w:val="24"/>
        </w:rPr>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FE66CC" w:rsidRPr="00022348" w:rsidRDefault="00FE66CC" w:rsidP="00022348">
      <w:pPr>
        <w:pStyle w:val="a0"/>
        <w:numPr>
          <w:ilvl w:val="1"/>
          <w:numId w:val="8"/>
        </w:numPr>
        <w:ind w:left="0" w:firstLine="709"/>
        <w:rPr>
          <w:sz w:val="24"/>
          <w:szCs w:val="24"/>
        </w:rPr>
      </w:pPr>
      <w:r w:rsidRPr="00022348">
        <w:rPr>
          <w:sz w:val="24"/>
          <w:szCs w:val="24"/>
        </w:rPr>
        <w:t>Положение о комиссии определяет цели, порядок образования, работы и полномочия комиссии по противодействию коррупции.</w:t>
      </w:r>
    </w:p>
    <w:p w:rsidR="00FE66CC" w:rsidRPr="00022348" w:rsidRDefault="00FE66CC" w:rsidP="00022348">
      <w:pPr>
        <w:pStyle w:val="a0"/>
        <w:numPr>
          <w:ilvl w:val="1"/>
          <w:numId w:val="8"/>
        </w:numPr>
        <w:ind w:left="0" w:firstLine="709"/>
        <w:rPr>
          <w:sz w:val="24"/>
          <w:szCs w:val="24"/>
        </w:rPr>
      </w:pPr>
      <w:bookmarkStart w:id="39" w:name="_Ref421189890"/>
      <w:r w:rsidRPr="00022348">
        <w:rPr>
          <w:sz w:val="24"/>
          <w:szCs w:val="24"/>
        </w:rPr>
        <w:t>Комиссия образовывается в целях:</w:t>
      </w:r>
      <w:bookmarkEnd w:id="39"/>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выявления причин и условий, способствующих возникновению и распространению коррупции;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w:t>
      </w:r>
      <w:r w:rsidRPr="00022348">
        <w:rPr>
          <w:rFonts w:cs="Times New Roman"/>
          <w:sz w:val="24"/>
          <w:szCs w:val="24"/>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022348">
        <w:rPr>
          <w:kern w:val="26"/>
          <w:sz w:val="24"/>
          <w:szCs w:val="24"/>
        </w:rPr>
        <w:t>;</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недопущения в организации возникновения причин и условий, порождающих коррупцию;</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создания системы предупреждения коррупции в деятельности организации;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повышения эффективности функционирования организации за счет снижения рисков проявления коррупции;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предупреждения коррупционных правонарушений в организации;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участия в пределах своих полномочий в реализации мероприятий по предупреждению коррупции в организации;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подготовки предложений по совершенствованию правового регулирования вопросов противодействия коррупции.</w:t>
      </w:r>
    </w:p>
    <w:p w:rsidR="00FE66CC" w:rsidRPr="00022348" w:rsidRDefault="00FE66CC" w:rsidP="00022348">
      <w:pPr>
        <w:pStyle w:val="a0"/>
        <w:numPr>
          <w:ilvl w:val="1"/>
          <w:numId w:val="8"/>
        </w:numPr>
        <w:ind w:left="0" w:firstLine="709"/>
        <w:rPr>
          <w:sz w:val="24"/>
          <w:szCs w:val="24"/>
        </w:rPr>
      </w:pPr>
      <w:r w:rsidRPr="00022348">
        <w:rPr>
          <w:sz w:val="24"/>
          <w:szCs w:val="24"/>
        </w:rPr>
        <w:t xml:space="preserve">Деятельность Комиссии осуществляется в соответствии с </w:t>
      </w:r>
      <w:hyperlink r:id="rId20" w:history="1">
        <w:r w:rsidRPr="00022348">
          <w:rPr>
            <w:sz w:val="24"/>
            <w:szCs w:val="24"/>
          </w:rPr>
          <w:t>Конституцией</w:t>
        </w:r>
      </w:hyperlink>
      <w:r w:rsidRPr="00022348">
        <w:rPr>
          <w:sz w:val="24"/>
          <w:szCs w:val="24"/>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FE66CC" w:rsidRPr="00022348" w:rsidRDefault="00FE66CC" w:rsidP="00022348">
      <w:pPr>
        <w:pStyle w:val="a0"/>
        <w:keepNext/>
        <w:keepLines/>
        <w:numPr>
          <w:ilvl w:val="0"/>
          <w:numId w:val="8"/>
        </w:numPr>
        <w:spacing w:before="360" w:after="120"/>
        <w:ind w:left="357" w:hanging="357"/>
        <w:outlineLvl w:val="1"/>
        <w:rPr>
          <w:b/>
          <w:sz w:val="24"/>
          <w:szCs w:val="24"/>
        </w:rPr>
      </w:pPr>
      <w:bookmarkStart w:id="40" w:name="Par56"/>
      <w:bookmarkStart w:id="41" w:name="_Toc424284828"/>
      <w:bookmarkEnd w:id="40"/>
      <w:r w:rsidRPr="00022348">
        <w:rPr>
          <w:b/>
          <w:sz w:val="24"/>
          <w:szCs w:val="24"/>
        </w:rPr>
        <w:t>Порядок образования комиссии</w:t>
      </w:r>
      <w:bookmarkEnd w:id="41"/>
    </w:p>
    <w:p w:rsidR="00FE66CC" w:rsidRPr="00022348" w:rsidRDefault="00FE66CC" w:rsidP="00022348">
      <w:pPr>
        <w:pStyle w:val="a0"/>
        <w:numPr>
          <w:ilvl w:val="1"/>
          <w:numId w:val="8"/>
        </w:numPr>
        <w:ind w:left="0" w:firstLine="709"/>
        <w:rPr>
          <w:sz w:val="24"/>
          <w:szCs w:val="24"/>
        </w:rPr>
      </w:pPr>
      <w:r w:rsidRPr="00022348">
        <w:rPr>
          <w:sz w:val="24"/>
          <w:szCs w:val="24"/>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022348">
          <w:rPr>
            <w:sz w:val="24"/>
            <w:szCs w:val="24"/>
          </w:rPr>
          <w:t>пункте</w:t>
        </w:r>
      </w:hyperlink>
      <w:r w:rsidRPr="00022348">
        <w:rPr>
          <w:sz w:val="24"/>
          <w:szCs w:val="24"/>
        </w:rPr>
        <w:t> </w:t>
      </w:r>
      <w:r w:rsidR="00B441FA" w:rsidRPr="00022348">
        <w:rPr>
          <w:sz w:val="24"/>
          <w:szCs w:val="24"/>
        </w:rPr>
        <w:fldChar w:fldCharType="begin"/>
      </w:r>
      <w:r w:rsidR="00B441FA" w:rsidRPr="00022348">
        <w:rPr>
          <w:sz w:val="24"/>
          <w:szCs w:val="24"/>
        </w:rPr>
        <w:instrText xml:space="preserve"> REF _Ref421189890 \r \h  \* MERGEFORMAT </w:instrText>
      </w:r>
      <w:r w:rsidR="00B441FA" w:rsidRPr="00022348">
        <w:rPr>
          <w:sz w:val="24"/>
          <w:szCs w:val="24"/>
        </w:rPr>
      </w:r>
      <w:r w:rsidR="00B441FA" w:rsidRPr="00022348">
        <w:rPr>
          <w:sz w:val="24"/>
          <w:szCs w:val="24"/>
        </w:rPr>
        <w:fldChar w:fldCharType="separate"/>
      </w:r>
      <w:r w:rsidR="007F187B" w:rsidRPr="00022348">
        <w:rPr>
          <w:sz w:val="24"/>
          <w:szCs w:val="24"/>
        </w:rPr>
        <w:t>1.3</w:t>
      </w:r>
      <w:r w:rsidR="00B441FA" w:rsidRPr="00022348">
        <w:rPr>
          <w:sz w:val="24"/>
          <w:szCs w:val="24"/>
        </w:rPr>
        <w:fldChar w:fldCharType="end"/>
      </w:r>
      <w:r w:rsidRPr="00022348">
        <w:rPr>
          <w:sz w:val="24"/>
          <w:szCs w:val="24"/>
        </w:rPr>
        <w:t xml:space="preserve"> настоящего Положения о комиссии.</w:t>
      </w:r>
    </w:p>
    <w:p w:rsidR="00FE66CC" w:rsidRPr="00022348" w:rsidRDefault="00FE66CC" w:rsidP="00022348">
      <w:pPr>
        <w:pStyle w:val="a0"/>
        <w:numPr>
          <w:ilvl w:val="1"/>
          <w:numId w:val="8"/>
        </w:numPr>
        <w:ind w:left="0" w:firstLine="709"/>
        <w:rPr>
          <w:sz w:val="24"/>
          <w:szCs w:val="24"/>
        </w:rPr>
      </w:pPr>
      <w:r w:rsidRPr="00022348">
        <w:rPr>
          <w:sz w:val="24"/>
          <w:szCs w:val="24"/>
        </w:rPr>
        <w:t>Комиссия состоит из председателя, заместителей председателя, секретаря и членов комиссии.</w:t>
      </w:r>
    </w:p>
    <w:p w:rsidR="00FE66CC" w:rsidRPr="00022348" w:rsidRDefault="00FE66CC" w:rsidP="00022348">
      <w:pPr>
        <w:pStyle w:val="a0"/>
        <w:numPr>
          <w:ilvl w:val="1"/>
          <w:numId w:val="8"/>
        </w:numPr>
        <w:ind w:left="0" w:firstLine="709"/>
        <w:rPr>
          <w:sz w:val="24"/>
          <w:szCs w:val="24"/>
        </w:rPr>
      </w:pPr>
      <w:r w:rsidRPr="00022348">
        <w:rPr>
          <w:sz w:val="24"/>
          <w:szCs w:val="24"/>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FE66CC" w:rsidRPr="00022348" w:rsidRDefault="00FE66CC" w:rsidP="00022348">
      <w:pPr>
        <w:pStyle w:val="a0"/>
        <w:numPr>
          <w:ilvl w:val="1"/>
          <w:numId w:val="8"/>
        </w:numPr>
        <w:ind w:left="0" w:firstLine="709"/>
        <w:rPr>
          <w:sz w:val="24"/>
          <w:szCs w:val="24"/>
        </w:rPr>
      </w:pPr>
      <w:r w:rsidRPr="00022348">
        <w:rPr>
          <w:sz w:val="24"/>
          <w:szCs w:val="24"/>
        </w:rPr>
        <w:lastRenderedPageBreak/>
        <w:t>Состав комиссии утверждается локальным нормативным актом организации. В состав Комиссии включаются:</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заместители руководителя организации, руководители структурных подразделений;</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работники кадрового, юридического или иного подразделения организации, определяемые руководителем организации;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руководитель контрактной службы (контрактный управляющий) организации;</w:t>
      </w:r>
    </w:p>
    <w:p w:rsidR="00FE66CC" w:rsidRPr="00022348" w:rsidRDefault="00FE66CC" w:rsidP="00022348">
      <w:pPr>
        <w:pStyle w:val="a0"/>
        <w:numPr>
          <w:ilvl w:val="1"/>
          <w:numId w:val="8"/>
        </w:numPr>
        <w:ind w:left="0" w:firstLine="709"/>
        <w:rPr>
          <w:sz w:val="24"/>
          <w:szCs w:val="24"/>
        </w:rPr>
      </w:pPr>
      <w:r w:rsidRPr="00022348">
        <w:rPr>
          <w:sz w:val="24"/>
          <w:szCs w:val="24"/>
        </w:rPr>
        <w:t>Один из членов комиссии назначается секретарем комиссии.</w:t>
      </w:r>
    </w:p>
    <w:p w:rsidR="00FE66CC" w:rsidRPr="00022348" w:rsidRDefault="00FE66CC" w:rsidP="00022348">
      <w:pPr>
        <w:pStyle w:val="a0"/>
        <w:numPr>
          <w:ilvl w:val="1"/>
          <w:numId w:val="8"/>
        </w:numPr>
        <w:ind w:left="0" w:firstLine="709"/>
        <w:rPr>
          <w:sz w:val="24"/>
          <w:szCs w:val="24"/>
        </w:rPr>
      </w:pPr>
      <w:r w:rsidRPr="00022348">
        <w:rPr>
          <w:sz w:val="24"/>
          <w:szCs w:val="24"/>
        </w:rPr>
        <w:t>По решению руководителя организации в состав комиссии включаются:</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представители общественной организации ветеранов, созданной в организации;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представители профсоюзной организации, действующей в организации;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члены общественных советов, образованных в организации.</w:t>
      </w:r>
    </w:p>
    <w:p w:rsidR="00FE66CC" w:rsidRPr="00022348" w:rsidRDefault="00FE66CC" w:rsidP="00022348">
      <w:pPr>
        <w:pStyle w:val="a0"/>
        <w:keepNext/>
        <w:keepLines/>
        <w:numPr>
          <w:ilvl w:val="0"/>
          <w:numId w:val="8"/>
        </w:numPr>
        <w:spacing w:before="360" w:after="120"/>
        <w:ind w:left="357" w:hanging="357"/>
        <w:outlineLvl w:val="1"/>
        <w:rPr>
          <w:b/>
          <w:sz w:val="24"/>
          <w:szCs w:val="24"/>
        </w:rPr>
      </w:pPr>
      <w:bookmarkStart w:id="42" w:name="_Toc424284829"/>
      <w:r w:rsidRPr="00022348">
        <w:rPr>
          <w:b/>
          <w:sz w:val="24"/>
          <w:szCs w:val="24"/>
        </w:rPr>
        <w:t>Полномочия Комиссии</w:t>
      </w:r>
      <w:bookmarkEnd w:id="42"/>
    </w:p>
    <w:p w:rsidR="00FE66CC" w:rsidRPr="00022348" w:rsidRDefault="00FE66CC" w:rsidP="00022348">
      <w:pPr>
        <w:pStyle w:val="a0"/>
        <w:numPr>
          <w:ilvl w:val="1"/>
          <w:numId w:val="8"/>
        </w:numPr>
        <w:ind w:left="0" w:firstLine="709"/>
        <w:rPr>
          <w:sz w:val="24"/>
          <w:szCs w:val="24"/>
        </w:rPr>
      </w:pPr>
      <w:r w:rsidRPr="00022348">
        <w:rPr>
          <w:sz w:val="24"/>
          <w:szCs w:val="24"/>
        </w:rPr>
        <w:t>Комиссия в пределах своих полномочий:</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разрабатывает и координирует мероприятия по предупреждению коррупции в организации;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рассматривает предложения структурных подразделений организации о мерах по предупреждению коррупции;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формирует перечень мероприятий для включения в план противодействия коррупции;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xml:space="preserve">– обеспечивает </w:t>
      </w:r>
      <w:proofErr w:type="gramStart"/>
      <w:r w:rsidRPr="00022348">
        <w:rPr>
          <w:kern w:val="26"/>
          <w:sz w:val="24"/>
          <w:szCs w:val="24"/>
        </w:rPr>
        <w:t>контроль за</w:t>
      </w:r>
      <w:proofErr w:type="gramEnd"/>
      <w:r w:rsidRPr="00022348">
        <w:rPr>
          <w:kern w:val="26"/>
          <w:sz w:val="24"/>
          <w:szCs w:val="24"/>
        </w:rPr>
        <w:t xml:space="preserve"> реализацией плана противодействия коррупции;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готовит предложения руководителю организации по внесению изменений в локальные нормативные акты в области противодействия коррупции;</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rsidRPr="00022348">
        <w:rPr>
          <w:kern w:val="26"/>
          <w:sz w:val="24"/>
          <w:szCs w:val="24"/>
        </w:rPr>
        <w:t>коррупциогенности</w:t>
      </w:r>
      <w:proofErr w:type="spellEnd"/>
      <w:r w:rsidRPr="00022348">
        <w:rPr>
          <w:kern w:val="26"/>
          <w:sz w:val="24"/>
          <w:szCs w:val="24"/>
        </w:rPr>
        <w:t>;</w:t>
      </w:r>
    </w:p>
    <w:p w:rsidR="00FE66CC" w:rsidRPr="00022348" w:rsidRDefault="00FE66CC" w:rsidP="00022348">
      <w:pPr>
        <w:widowControl w:val="0"/>
        <w:autoSpaceDE w:val="0"/>
        <w:autoSpaceDN w:val="0"/>
        <w:adjustRightInd w:val="0"/>
        <w:spacing w:line="276" w:lineRule="auto"/>
        <w:jc w:val="both"/>
        <w:rPr>
          <w:kern w:val="26"/>
          <w:sz w:val="24"/>
          <w:szCs w:val="24"/>
        </w:rPr>
      </w:pPr>
      <w:r w:rsidRPr="00022348">
        <w:rPr>
          <w:kern w:val="26"/>
          <w:sz w:val="24"/>
          <w:szCs w:val="24"/>
        </w:rPr>
        <w:t xml:space="preserve">– изучает, анализирует и обобщает поступающие в комиссию документы и иные материалы о коррупции и противодействии коррупции </w:t>
      </w:r>
      <w:r w:rsidRPr="00022348">
        <w:rPr>
          <w:rFonts w:cs="Times New Roman"/>
          <w:sz w:val="24"/>
          <w:szCs w:val="24"/>
        </w:rPr>
        <w:t xml:space="preserve">и информирует </w:t>
      </w:r>
      <w:r w:rsidRPr="00022348">
        <w:rPr>
          <w:kern w:val="26"/>
          <w:sz w:val="24"/>
          <w:szCs w:val="24"/>
        </w:rPr>
        <w:t xml:space="preserve">руководителя организации </w:t>
      </w:r>
      <w:r w:rsidRPr="00022348">
        <w:rPr>
          <w:rFonts w:cs="Times New Roman"/>
          <w:sz w:val="24"/>
          <w:szCs w:val="24"/>
        </w:rPr>
        <w:t>о результатах этой работы</w:t>
      </w:r>
      <w:r w:rsidRPr="00022348">
        <w:rPr>
          <w:kern w:val="26"/>
          <w:sz w:val="24"/>
          <w:szCs w:val="24"/>
        </w:rPr>
        <w:t>;</w:t>
      </w:r>
    </w:p>
    <w:p w:rsidR="00FE66CC" w:rsidRPr="00022348" w:rsidRDefault="00FE66CC" w:rsidP="00022348">
      <w:pPr>
        <w:pStyle w:val="a0"/>
        <w:numPr>
          <w:ilvl w:val="1"/>
          <w:numId w:val="8"/>
        </w:numPr>
        <w:ind w:left="0" w:firstLine="709"/>
        <w:rPr>
          <w:sz w:val="24"/>
          <w:szCs w:val="24"/>
        </w:rPr>
      </w:pPr>
      <w:r w:rsidRPr="00022348">
        <w:rPr>
          <w:sz w:val="24"/>
          <w:szCs w:val="24"/>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022348" w:rsidRDefault="00FE66CC" w:rsidP="00022348">
      <w:pPr>
        <w:pStyle w:val="a0"/>
        <w:keepNext/>
        <w:keepLines/>
        <w:numPr>
          <w:ilvl w:val="0"/>
          <w:numId w:val="8"/>
        </w:numPr>
        <w:spacing w:before="360" w:after="120"/>
        <w:ind w:left="357" w:hanging="357"/>
        <w:outlineLvl w:val="1"/>
        <w:rPr>
          <w:b/>
          <w:sz w:val="24"/>
          <w:szCs w:val="24"/>
        </w:rPr>
      </w:pPr>
      <w:bookmarkStart w:id="43" w:name="_Toc424284830"/>
      <w:r w:rsidRPr="00022348">
        <w:rPr>
          <w:b/>
          <w:sz w:val="24"/>
          <w:szCs w:val="24"/>
        </w:rPr>
        <w:t xml:space="preserve">Организация работы </w:t>
      </w:r>
      <w:r w:rsidR="00AB287B" w:rsidRPr="00022348">
        <w:rPr>
          <w:b/>
          <w:sz w:val="24"/>
          <w:szCs w:val="24"/>
        </w:rPr>
        <w:t>К</w:t>
      </w:r>
      <w:r w:rsidRPr="00022348">
        <w:rPr>
          <w:b/>
          <w:sz w:val="24"/>
          <w:szCs w:val="24"/>
        </w:rPr>
        <w:t>омиссии</w:t>
      </w:r>
      <w:bookmarkEnd w:id="43"/>
    </w:p>
    <w:p w:rsidR="00FE66CC" w:rsidRPr="00022348" w:rsidRDefault="00FE66CC" w:rsidP="00022348">
      <w:pPr>
        <w:pStyle w:val="a0"/>
        <w:numPr>
          <w:ilvl w:val="1"/>
          <w:numId w:val="8"/>
        </w:numPr>
        <w:ind w:left="0" w:firstLine="709"/>
        <w:rPr>
          <w:sz w:val="24"/>
          <w:szCs w:val="24"/>
        </w:rPr>
      </w:pPr>
      <w:r w:rsidRPr="00022348">
        <w:rPr>
          <w:sz w:val="24"/>
          <w:szCs w:val="24"/>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FE66CC" w:rsidRPr="00022348" w:rsidRDefault="00FE66CC" w:rsidP="00022348">
      <w:pPr>
        <w:pStyle w:val="a0"/>
        <w:numPr>
          <w:ilvl w:val="1"/>
          <w:numId w:val="8"/>
        </w:numPr>
        <w:ind w:left="0" w:firstLine="709"/>
        <w:rPr>
          <w:sz w:val="24"/>
          <w:szCs w:val="24"/>
        </w:rPr>
      </w:pPr>
      <w:r w:rsidRPr="00022348">
        <w:rPr>
          <w:sz w:val="24"/>
          <w:szCs w:val="24"/>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022348">
        <w:rPr>
          <w:rFonts w:cs="Calibri"/>
          <w:sz w:val="24"/>
          <w:szCs w:val="24"/>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022348">
        <w:rPr>
          <w:sz w:val="24"/>
          <w:szCs w:val="24"/>
        </w:rPr>
        <w:t>.</w:t>
      </w:r>
    </w:p>
    <w:p w:rsidR="00FE66CC" w:rsidRPr="00022348" w:rsidRDefault="00FE66CC" w:rsidP="00022348">
      <w:pPr>
        <w:pStyle w:val="a0"/>
        <w:numPr>
          <w:ilvl w:val="1"/>
          <w:numId w:val="8"/>
        </w:numPr>
        <w:ind w:left="0" w:firstLine="709"/>
        <w:rPr>
          <w:sz w:val="24"/>
          <w:szCs w:val="24"/>
        </w:rPr>
      </w:pPr>
      <w:r w:rsidRPr="00022348">
        <w:rPr>
          <w:sz w:val="24"/>
          <w:szCs w:val="24"/>
        </w:rPr>
        <w:lastRenderedPageBreak/>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Pr="00022348" w:rsidRDefault="00FE66CC" w:rsidP="00022348">
      <w:pPr>
        <w:pStyle w:val="a0"/>
        <w:numPr>
          <w:ilvl w:val="1"/>
          <w:numId w:val="8"/>
        </w:numPr>
        <w:ind w:left="0" w:firstLine="709"/>
        <w:rPr>
          <w:sz w:val="24"/>
          <w:szCs w:val="24"/>
        </w:rPr>
      </w:pPr>
      <w:r w:rsidRPr="00022348">
        <w:rPr>
          <w:sz w:val="24"/>
          <w:szCs w:val="24"/>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Pr="00022348" w:rsidRDefault="00FE66CC" w:rsidP="00022348">
      <w:pPr>
        <w:pStyle w:val="a0"/>
        <w:numPr>
          <w:ilvl w:val="1"/>
          <w:numId w:val="8"/>
        </w:numPr>
        <w:ind w:left="0" w:firstLine="709"/>
        <w:rPr>
          <w:sz w:val="24"/>
          <w:szCs w:val="24"/>
        </w:rPr>
      </w:pPr>
      <w:r w:rsidRPr="00022348">
        <w:rPr>
          <w:sz w:val="24"/>
          <w:szCs w:val="24"/>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Pr="00022348" w:rsidRDefault="00FE66CC" w:rsidP="00022348">
      <w:pPr>
        <w:pStyle w:val="a0"/>
        <w:numPr>
          <w:ilvl w:val="1"/>
          <w:numId w:val="8"/>
        </w:numPr>
        <w:ind w:left="0" w:firstLine="709"/>
        <w:rPr>
          <w:sz w:val="24"/>
          <w:szCs w:val="24"/>
        </w:rPr>
      </w:pPr>
      <w:r w:rsidRPr="00022348">
        <w:rPr>
          <w:sz w:val="24"/>
          <w:szCs w:val="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Pr="00022348" w:rsidRDefault="00FE66CC" w:rsidP="00022348">
      <w:pPr>
        <w:pStyle w:val="a0"/>
        <w:numPr>
          <w:ilvl w:val="1"/>
          <w:numId w:val="8"/>
        </w:numPr>
        <w:ind w:left="0" w:firstLine="709"/>
        <w:rPr>
          <w:sz w:val="24"/>
          <w:szCs w:val="24"/>
        </w:rPr>
      </w:pPr>
      <w:r w:rsidRPr="00022348">
        <w:rPr>
          <w:sz w:val="24"/>
          <w:szCs w:val="24"/>
        </w:rPr>
        <w:t>Заседание комиссии правомочно, если на нем присутствуют более половины от общего числа членов комиссии.</w:t>
      </w:r>
    </w:p>
    <w:p w:rsidR="00FE66CC" w:rsidRPr="00022348" w:rsidRDefault="00FE66CC" w:rsidP="00022348">
      <w:pPr>
        <w:pStyle w:val="a0"/>
        <w:numPr>
          <w:ilvl w:val="1"/>
          <w:numId w:val="8"/>
        </w:numPr>
        <w:ind w:left="0" w:firstLine="709"/>
        <w:rPr>
          <w:sz w:val="24"/>
          <w:szCs w:val="24"/>
        </w:rPr>
      </w:pPr>
      <w:r w:rsidRPr="00022348">
        <w:rPr>
          <w:sz w:val="24"/>
          <w:szCs w:val="24"/>
        </w:rPr>
        <w:t>Решения комиссии принимаются простым большинством голосов присутствующих на заседании членов комиссии.</w:t>
      </w:r>
    </w:p>
    <w:p w:rsidR="00FE66CC" w:rsidRPr="00022348" w:rsidRDefault="00FE66CC" w:rsidP="00022348">
      <w:pPr>
        <w:pStyle w:val="a0"/>
        <w:numPr>
          <w:ilvl w:val="1"/>
          <w:numId w:val="8"/>
        </w:numPr>
        <w:ind w:left="0" w:firstLine="709"/>
        <w:rPr>
          <w:sz w:val="24"/>
          <w:szCs w:val="24"/>
        </w:rPr>
      </w:pPr>
      <w:r w:rsidRPr="00022348">
        <w:rPr>
          <w:sz w:val="24"/>
          <w:szCs w:val="24"/>
        </w:rPr>
        <w:t>Члены Комиссии при принятии решений обладают равными правами.</w:t>
      </w:r>
    </w:p>
    <w:p w:rsidR="00FE66CC" w:rsidRPr="00022348" w:rsidRDefault="00FE66CC" w:rsidP="00022348">
      <w:pPr>
        <w:pStyle w:val="a0"/>
        <w:numPr>
          <w:ilvl w:val="1"/>
          <w:numId w:val="8"/>
        </w:numPr>
        <w:tabs>
          <w:tab w:val="clear" w:pos="567"/>
          <w:tab w:val="clear" w:pos="1276"/>
          <w:tab w:val="left" w:pos="1418"/>
        </w:tabs>
        <w:ind w:left="0" w:firstLine="709"/>
        <w:rPr>
          <w:sz w:val="24"/>
          <w:szCs w:val="24"/>
        </w:rPr>
      </w:pPr>
      <w:r w:rsidRPr="00022348">
        <w:rPr>
          <w:sz w:val="24"/>
          <w:szCs w:val="24"/>
        </w:rPr>
        <w:t>При равенстве числа голосов голос председателя комиссии является решающим.</w:t>
      </w:r>
    </w:p>
    <w:p w:rsidR="00FE66CC" w:rsidRPr="00022348" w:rsidRDefault="00FE66CC" w:rsidP="00022348">
      <w:pPr>
        <w:pStyle w:val="a0"/>
        <w:numPr>
          <w:ilvl w:val="1"/>
          <w:numId w:val="8"/>
        </w:numPr>
        <w:tabs>
          <w:tab w:val="clear" w:pos="567"/>
          <w:tab w:val="clear" w:pos="1276"/>
          <w:tab w:val="left" w:pos="1418"/>
        </w:tabs>
        <w:ind w:left="0" w:firstLine="709"/>
        <w:rPr>
          <w:sz w:val="24"/>
          <w:szCs w:val="24"/>
        </w:rPr>
      </w:pPr>
      <w:r w:rsidRPr="00022348">
        <w:rPr>
          <w:sz w:val="24"/>
          <w:szCs w:val="24"/>
        </w:rPr>
        <w:t>Решения комиссии оформляются протоколами, которые подписывают председательствующий на заседании и секретарь комиссии.</w:t>
      </w:r>
    </w:p>
    <w:p w:rsidR="00FE66CC" w:rsidRPr="00022348" w:rsidRDefault="00FE66CC" w:rsidP="00022348">
      <w:pPr>
        <w:pStyle w:val="a0"/>
        <w:numPr>
          <w:ilvl w:val="1"/>
          <w:numId w:val="8"/>
        </w:numPr>
        <w:tabs>
          <w:tab w:val="clear" w:pos="567"/>
          <w:tab w:val="clear" w:pos="1276"/>
          <w:tab w:val="left" w:pos="1418"/>
        </w:tabs>
        <w:ind w:left="0" w:firstLine="709"/>
        <w:rPr>
          <w:sz w:val="24"/>
          <w:szCs w:val="24"/>
        </w:rPr>
      </w:pPr>
      <w:r w:rsidRPr="00022348">
        <w:rPr>
          <w:sz w:val="24"/>
          <w:szCs w:val="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Pr="00022348" w:rsidRDefault="00FE66CC" w:rsidP="00022348">
      <w:pPr>
        <w:pStyle w:val="a0"/>
        <w:numPr>
          <w:ilvl w:val="1"/>
          <w:numId w:val="8"/>
        </w:numPr>
        <w:tabs>
          <w:tab w:val="clear" w:pos="567"/>
          <w:tab w:val="clear" w:pos="1276"/>
          <w:tab w:val="left" w:pos="1418"/>
        </w:tabs>
        <w:ind w:left="0" w:firstLine="709"/>
        <w:rPr>
          <w:sz w:val="24"/>
          <w:szCs w:val="24"/>
        </w:rPr>
      </w:pPr>
      <w:r w:rsidRPr="00022348">
        <w:rPr>
          <w:sz w:val="24"/>
          <w:szCs w:val="24"/>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Pr="00022348" w:rsidRDefault="00FE66CC" w:rsidP="00022348">
      <w:pPr>
        <w:pStyle w:val="a0"/>
        <w:numPr>
          <w:ilvl w:val="1"/>
          <w:numId w:val="8"/>
        </w:numPr>
        <w:tabs>
          <w:tab w:val="clear" w:pos="567"/>
          <w:tab w:val="clear" w:pos="1276"/>
          <w:tab w:val="left" w:pos="1418"/>
        </w:tabs>
        <w:ind w:left="0" w:firstLine="709"/>
        <w:rPr>
          <w:sz w:val="24"/>
          <w:szCs w:val="24"/>
        </w:rPr>
      </w:pPr>
      <w:r w:rsidRPr="00022348">
        <w:rPr>
          <w:sz w:val="24"/>
          <w:szCs w:val="24"/>
        </w:rPr>
        <w:t xml:space="preserve">Информация, полученная комиссией в ходе </w:t>
      </w:r>
      <w:r w:rsidR="00A9773A" w:rsidRPr="00022348">
        <w:rPr>
          <w:sz w:val="24"/>
          <w:szCs w:val="24"/>
        </w:rPr>
        <w:t>ее работы</w:t>
      </w:r>
      <w:r w:rsidRPr="00022348">
        <w:rPr>
          <w:sz w:val="24"/>
          <w:szCs w:val="24"/>
        </w:rPr>
        <w:t>, может быть использована только в порядке, предусмотренном федеральным законодательством об информации, информатизации и защите информации.</w:t>
      </w:r>
    </w:p>
    <w:p w:rsidR="00FE66CC" w:rsidRPr="00022348" w:rsidRDefault="00FE66CC" w:rsidP="00022348">
      <w:pPr>
        <w:pStyle w:val="a0"/>
        <w:numPr>
          <w:ilvl w:val="1"/>
          <w:numId w:val="8"/>
        </w:numPr>
        <w:tabs>
          <w:tab w:val="clear" w:pos="567"/>
          <w:tab w:val="clear" w:pos="1276"/>
          <w:tab w:val="left" w:pos="1418"/>
        </w:tabs>
        <w:ind w:left="0" w:firstLine="709"/>
        <w:rPr>
          <w:sz w:val="24"/>
          <w:szCs w:val="24"/>
        </w:rPr>
      </w:pPr>
      <w:r w:rsidRPr="00022348">
        <w:rPr>
          <w:sz w:val="24"/>
          <w:szCs w:val="24"/>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C0519B" w:rsidRPr="00022348" w:rsidRDefault="00C0519B" w:rsidP="00022348">
      <w:pPr>
        <w:pStyle w:val="a0"/>
        <w:numPr>
          <w:ilvl w:val="0"/>
          <w:numId w:val="0"/>
        </w:numPr>
        <w:tabs>
          <w:tab w:val="clear" w:pos="567"/>
          <w:tab w:val="clear" w:pos="1276"/>
          <w:tab w:val="left" w:pos="1418"/>
        </w:tabs>
        <w:ind w:left="709"/>
        <w:rPr>
          <w:bCs/>
          <w:sz w:val="24"/>
          <w:szCs w:val="24"/>
        </w:rPr>
      </w:pPr>
    </w:p>
    <w:p w:rsidR="00C0519B" w:rsidRPr="00022348" w:rsidRDefault="00C0519B" w:rsidP="00022348">
      <w:pPr>
        <w:pStyle w:val="a0"/>
        <w:numPr>
          <w:ilvl w:val="0"/>
          <w:numId w:val="0"/>
        </w:numPr>
        <w:tabs>
          <w:tab w:val="clear" w:pos="567"/>
          <w:tab w:val="clear" w:pos="1276"/>
          <w:tab w:val="left" w:pos="1418"/>
        </w:tabs>
        <w:ind w:left="1429" w:hanging="360"/>
        <w:rPr>
          <w:bCs/>
          <w:sz w:val="24"/>
          <w:szCs w:val="24"/>
        </w:rPr>
        <w:sectPr w:rsidR="00C0519B" w:rsidRPr="00022348" w:rsidSect="00022348">
          <w:pgSz w:w="11906" w:h="16838"/>
          <w:pgMar w:top="1134" w:right="850" w:bottom="1134" w:left="1701" w:header="709" w:footer="709" w:gutter="0"/>
          <w:cols w:space="708"/>
          <w:titlePg/>
          <w:docGrid w:linePitch="381"/>
        </w:sectPr>
      </w:pPr>
    </w:p>
    <w:p w:rsidR="00473DC6" w:rsidRPr="00022348" w:rsidRDefault="009846A7" w:rsidP="00022348">
      <w:pPr>
        <w:pStyle w:val="af8"/>
        <w:keepNext/>
        <w:pageBreakBefore/>
        <w:ind w:left="6480"/>
        <w:jc w:val="both"/>
        <w:rPr>
          <w:b w:val="0"/>
          <w:sz w:val="24"/>
          <w:szCs w:val="24"/>
        </w:rPr>
      </w:pPr>
      <w:bookmarkStart w:id="44" w:name="_Ref422743378"/>
      <w:r w:rsidRPr="00022348">
        <w:rPr>
          <w:b w:val="0"/>
          <w:sz w:val="24"/>
          <w:szCs w:val="24"/>
        </w:rPr>
        <w:lastRenderedPageBreak/>
        <w:t xml:space="preserve">Приложение № </w:t>
      </w:r>
      <w:r w:rsidR="00173547" w:rsidRPr="00022348">
        <w:rPr>
          <w:b w:val="0"/>
          <w:sz w:val="24"/>
          <w:szCs w:val="24"/>
        </w:rPr>
        <w:fldChar w:fldCharType="begin"/>
      </w:r>
      <w:r w:rsidRPr="00022348">
        <w:rPr>
          <w:b w:val="0"/>
          <w:sz w:val="24"/>
          <w:szCs w:val="24"/>
        </w:rPr>
        <w:instrText xml:space="preserve"> SEQ Приложение_№ \* ARABIC </w:instrText>
      </w:r>
      <w:r w:rsidR="00173547" w:rsidRPr="00022348">
        <w:rPr>
          <w:b w:val="0"/>
          <w:sz w:val="24"/>
          <w:szCs w:val="24"/>
        </w:rPr>
        <w:fldChar w:fldCharType="separate"/>
      </w:r>
      <w:r w:rsidR="007F187B" w:rsidRPr="00022348">
        <w:rPr>
          <w:b w:val="0"/>
          <w:noProof/>
          <w:sz w:val="24"/>
          <w:szCs w:val="24"/>
        </w:rPr>
        <w:t>2</w:t>
      </w:r>
      <w:r w:rsidR="00173547" w:rsidRPr="00022348">
        <w:rPr>
          <w:b w:val="0"/>
          <w:sz w:val="24"/>
          <w:szCs w:val="24"/>
        </w:rPr>
        <w:fldChar w:fldCharType="end"/>
      </w:r>
      <w:bookmarkEnd w:id="44"/>
      <w:r w:rsidRPr="00022348">
        <w:rPr>
          <w:b w:val="0"/>
          <w:sz w:val="24"/>
          <w:szCs w:val="24"/>
        </w:rPr>
        <w:br/>
        <w:t>к Антикоррупционной политике</w:t>
      </w:r>
      <w:r w:rsidRPr="00022348">
        <w:rPr>
          <w:b w:val="0"/>
          <w:sz w:val="24"/>
          <w:szCs w:val="24"/>
        </w:rPr>
        <w:br/>
      </w:r>
      <w:r w:rsidR="00B47915" w:rsidRPr="00022348">
        <w:rPr>
          <w:b w:val="0"/>
          <w:sz w:val="24"/>
          <w:szCs w:val="24"/>
        </w:rPr>
        <w:t>ГБОУ «СШ № 15 Г.О.МАКЕЕВКА»</w:t>
      </w:r>
    </w:p>
    <w:p w:rsidR="00473DC6" w:rsidRPr="00022348" w:rsidRDefault="00473DC6" w:rsidP="00022348">
      <w:pPr>
        <w:keepNext/>
        <w:keepLines/>
        <w:spacing w:before="240"/>
        <w:ind w:firstLine="0"/>
        <w:jc w:val="center"/>
        <w:outlineLvl w:val="0"/>
        <w:rPr>
          <w:rFonts w:cs="Times New Roman"/>
          <w:b/>
          <w:kern w:val="26"/>
          <w:sz w:val="24"/>
          <w:szCs w:val="24"/>
        </w:rPr>
      </w:pPr>
      <w:bookmarkStart w:id="45" w:name="_Toc424284831"/>
      <w:r w:rsidRPr="00022348">
        <w:rPr>
          <w:rFonts w:cs="Times New Roman"/>
          <w:b/>
          <w:kern w:val="26"/>
          <w:sz w:val="24"/>
          <w:szCs w:val="24"/>
        </w:rPr>
        <w:t>Кодекс</w:t>
      </w:r>
      <w:r w:rsidRPr="00022348">
        <w:rPr>
          <w:rFonts w:cs="Times New Roman"/>
          <w:b/>
          <w:kern w:val="26"/>
          <w:sz w:val="24"/>
          <w:szCs w:val="24"/>
        </w:rPr>
        <w:br/>
        <w:t>этики и служебного поведения работников</w:t>
      </w:r>
      <w:bookmarkEnd w:id="4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022348" w:rsidTr="008D13F2">
        <w:tc>
          <w:tcPr>
            <w:tcW w:w="9570" w:type="dxa"/>
          </w:tcPr>
          <w:p w:rsidR="00473DC6" w:rsidRPr="00022348" w:rsidRDefault="00B47915" w:rsidP="00022348">
            <w:pPr>
              <w:spacing w:line="276" w:lineRule="auto"/>
              <w:ind w:firstLine="0"/>
              <w:jc w:val="center"/>
              <w:rPr>
                <w:color w:val="FF0000"/>
                <w:kern w:val="26"/>
                <w:sz w:val="24"/>
                <w:szCs w:val="24"/>
              </w:rPr>
            </w:pPr>
            <w:r w:rsidRPr="00022348">
              <w:rPr>
                <w:b/>
                <w:sz w:val="24"/>
                <w:szCs w:val="24"/>
              </w:rPr>
              <w:t>ГБОУ «СШ № 15 Г.О.МАКЕЕВКА»</w:t>
            </w:r>
          </w:p>
        </w:tc>
      </w:tr>
    </w:tbl>
    <w:p w:rsidR="00473DC6" w:rsidRPr="00022348" w:rsidRDefault="00473DC6" w:rsidP="00022348">
      <w:pPr>
        <w:pStyle w:val="a0"/>
        <w:keepNext/>
        <w:keepLines/>
        <w:numPr>
          <w:ilvl w:val="0"/>
          <w:numId w:val="7"/>
        </w:numPr>
        <w:spacing w:before="360" w:after="120"/>
        <w:ind w:left="357" w:hanging="357"/>
        <w:outlineLvl w:val="1"/>
        <w:rPr>
          <w:b/>
          <w:sz w:val="24"/>
          <w:szCs w:val="24"/>
        </w:rPr>
      </w:pPr>
      <w:bookmarkStart w:id="46" w:name="_Toc424284832"/>
      <w:r w:rsidRPr="00022348">
        <w:rPr>
          <w:b/>
          <w:sz w:val="24"/>
          <w:szCs w:val="24"/>
        </w:rPr>
        <w:t>Общие положения</w:t>
      </w:r>
      <w:bookmarkEnd w:id="46"/>
    </w:p>
    <w:p w:rsidR="00344129" w:rsidRPr="00022348" w:rsidRDefault="00473DC6" w:rsidP="00022348">
      <w:pPr>
        <w:pStyle w:val="a0"/>
        <w:numPr>
          <w:ilvl w:val="1"/>
          <w:numId w:val="7"/>
        </w:numPr>
        <w:ind w:left="0" w:firstLine="709"/>
        <w:rPr>
          <w:sz w:val="24"/>
          <w:szCs w:val="24"/>
        </w:rPr>
      </w:pPr>
      <w:r w:rsidRPr="00022348">
        <w:rPr>
          <w:sz w:val="24"/>
          <w:szCs w:val="24"/>
        </w:rPr>
        <w:t xml:space="preserve">Кодекс этики и служебного поведения работников </w:t>
      </w:r>
      <w:r w:rsidR="00B47915" w:rsidRPr="00636F29">
        <w:rPr>
          <w:sz w:val="24"/>
          <w:szCs w:val="24"/>
        </w:rPr>
        <w:t>ГБОУ «СШ № 15 Г.О.МАКЕЕВКА»</w:t>
      </w:r>
      <w:r w:rsidR="004511C9" w:rsidRPr="00636F29">
        <w:rPr>
          <w:sz w:val="24"/>
          <w:szCs w:val="24"/>
        </w:rPr>
        <w:t xml:space="preserve"> </w:t>
      </w:r>
      <w:r w:rsidRPr="00022348">
        <w:rPr>
          <w:sz w:val="24"/>
          <w:szCs w:val="24"/>
        </w:rPr>
        <w:t xml:space="preserve">(далее - </w:t>
      </w:r>
      <w:r w:rsidR="007340C7" w:rsidRPr="00022348">
        <w:rPr>
          <w:sz w:val="24"/>
          <w:szCs w:val="24"/>
        </w:rPr>
        <w:t>Кодекс</w:t>
      </w:r>
      <w:r w:rsidRPr="00022348">
        <w:rPr>
          <w:sz w:val="24"/>
          <w:szCs w:val="24"/>
        </w:rPr>
        <w:t xml:space="preserve">) разработан в соответствии </w:t>
      </w:r>
      <w:r w:rsidR="00344129" w:rsidRPr="00022348">
        <w:rPr>
          <w:bCs/>
          <w:sz w:val="24"/>
          <w:szCs w:val="24"/>
        </w:rPr>
        <w:t xml:space="preserve">с положениями </w:t>
      </w:r>
      <w:hyperlink r:id="rId21" w:history="1">
        <w:r w:rsidR="00344129" w:rsidRPr="00022348">
          <w:rPr>
            <w:bCs/>
            <w:sz w:val="24"/>
            <w:szCs w:val="24"/>
          </w:rPr>
          <w:t>Конституции</w:t>
        </w:r>
      </w:hyperlink>
      <w:r w:rsidR="00344129" w:rsidRPr="00022348">
        <w:rPr>
          <w:bCs/>
          <w:sz w:val="24"/>
          <w:szCs w:val="24"/>
        </w:rPr>
        <w:t xml:space="preserve"> Российской Федерации, Трудового кодекса Российской Федерации, </w:t>
      </w:r>
      <w:r w:rsidR="00F81B12" w:rsidRPr="00022348">
        <w:rPr>
          <w:bCs/>
          <w:sz w:val="24"/>
          <w:szCs w:val="24"/>
        </w:rPr>
        <w:t>З</w:t>
      </w:r>
      <w:r w:rsidR="00344129" w:rsidRPr="00022348">
        <w:rPr>
          <w:bCs/>
          <w:sz w:val="24"/>
          <w:szCs w:val="24"/>
        </w:rPr>
        <w:t xml:space="preserve">акона </w:t>
      </w:r>
      <w:r w:rsidR="00F81B12" w:rsidRPr="00022348">
        <w:rPr>
          <w:bCs/>
          <w:sz w:val="24"/>
          <w:szCs w:val="24"/>
        </w:rPr>
        <w:t>о</w:t>
      </w:r>
      <w:r w:rsidR="00344129" w:rsidRPr="00022348">
        <w:rPr>
          <w:bCs/>
          <w:sz w:val="24"/>
          <w:szCs w:val="24"/>
        </w:rPr>
        <w:t xml:space="preserve">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473DC6" w:rsidRPr="00022348" w:rsidRDefault="00473DC6" w:rsidP="00022348">
      <w:pPr>
        <w:pStyle w:val="a0"/>
        <w:numPr>
          <w:ilvl w:val="1"/>
          <w:numId w:val="7"/>
        </w:numPr>
        <w:ind w:left="0" w:firstLine="709"/>
        <w:rPr>
          <w:sz w:val="24"/>
          <w:szCs w:val="24"/>
        </w:rPr>
      </w:pPr>
      <w:r w:rsidRPr="00022348">
        <w:rPr>
          <w:sz w:val="24"/>
          <w:szCs w:val="24"/>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81B12" w:rsidRPr="00022348" w:rsidRDefault="00F81B12" w:rsidP="00022348">
      <w:pPr>
        <w:pStyle w:val="a0"/>
        <w:numPr>
          <w:ilvl w:val="1"/>
          <w:numId w:val="7"/>
        </w:numPr>
        <w:ind w:left="0" w:firstLine="709"/>
        <w:rPr>
          <w:sz w:val="24"/>
          <w:szCs w:val="24"/>
        </w:rPr>
      </w:pPr>
      <w:r w:rsidRPr="00022348">
        <w:rPr>
          <w:sz w:val="24"/>
          <w:szCs w:val="24"/>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Pr="00022348" w:rsidRDefault="00473DC6" w:rsidP="00022348">
      <w:pPr>
        <w:pStyle w:val="a0"/>
        <w:numPr>
          <w:ilvl w:val="1"/>
          <w:numId w:val="7"/>
        </w:numPr>
        <w:ind w:left="0" w:firstLine="709"/>
        <w:rPr>
          <w:sz w:val="24"/>
          <w:szCs w:val="24"/>
        </w:rPr>
      </w:pPr>
      <w:r w:rsidRPr="00022348">
        <w:rPr>
          <w:sz w:val="24"/>
          <w:szCs w:val="24"/>
        </w:rPr>
        <w:t xml:space="preserve">Кодекс служит фундаментом для формирования рабочих взаимоотношений в </w:t>
      </w:r>
      <w:r w:rsidR="007340C7" w:rsidRPr="00022348">
        <w:rPr>
          <w:sz w:val="24"/>
          <w:szCs w:val="24"/>
        </w:rPr>
        <w:t>организации</w:t>
      </w:r>
      <w:r w:rsidRPr="00022348">
        <w:rPr>
          <w:sz w:val="24"/>
          <w:szCs w:val="24"/>
        </w:rPr>
        <w:t xml:space="preserve">, основанных на </w:t>
      </w:r>
      <w:r w:rsidR="0035099A" w:rsidRPr="00022348">
        <w:rPr>
          <w:sz w:val="24"/>
          <w:szCs w:val="24"/>
        </w:rPr>
        <w:t xml:space="preserve">общепринятых </w:t>
      </w:r>
      <w:r w:rsidRPr="00022348">
        <w:rPr>
          <w:sz w:val="24"/>
          <w:szCs w:val="24"/>
        </w:rPr>
        <w:t>нормах морали</w:t>
      </w:r>
      <w:r w:rsidR="0035099A" w:rsidRPr="00022348">
        <w:rPr>
          <w:sz w:val="24"/>
          <w:szCs w:val="24"/>
        </w:rPr>
        <w:t xml:space="preserve"> и </w:t>
      </w:r>
      <w:r w:rsidRPr="00022348">
        <w:rPr>
          <w:sz w:val="24"/>
          <w:szCs w:val="24"/>
        </w:rPr>
        <w:t>нравственности</w:t>
      </w:r>
      <w:r w:rsidR="0035099A" w:rsidRPr="00022348">
        <w:rPr>
          <w:sz w:val="24"/>
          <w:szCs w:val="24"/>
        </w:rPr>
        <w:t>.</w:t>
      </w:r>
    </w:p>
    <w:p w:rsidR="00F81B12" w:rsidRPr="00022348" w:rsidRDefault="0035099A" w:rsidP="00022348">
      <w:pPr>
        <w:pStyle w:val="a0"/>
        <w:numPr>
          <w:ilvl w:val="1"/>
          <w:numId w:val="7"/>
        </w:numPr>
        <w:ind w:left="0" w:firstLine="709"/>
        <w:rPr>
          <w:sz w:val="24"/>
          <w:szCs w:val="24"/>
        </w:rPr>
      </w:pPr>
      <w:r w:rsidRPr="00022348">
        <w:rPr>
          <w:sz w:val="24"/>
          <w:szCs w:val="24"/>
        </w:rPr>
        <w:t xml:space="preserve">Кодекс призван повысить эффективность выполнения работниками своих трудовых обязанностей. </w:t>
      </w:r>
      <w:r w:rsidR="00F81B12" w:rsidRPr="00022348">
        <w:rPr>
          <w:sz w:val="24"/>
          <w:szCs w:val="24"/>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022348" w:rsidRDefault="00473DC6" w:rsidP="00636F29">
      <w:pPr>
        <w:pStyle w:val="a0"/>
        <w:keepNext/>
        <w:keepLines/>
        <w:numPr>
          <w:ilvl w:val="0"/>
          <w:numId w:val="7"/>
        </w:numPr>
        <w:spacing w:before="360" w:after="120"/>
        <w:ind w:left="357" w:hanging="357"/>
        <w:jc w:val="left"/>
        <w:outlineLvl w:val="1"/>
        <w:rPr>
          <w:b/>
          <w:sz w:val="24"/>
          <w:szCs w:val="24"/>
        </w:rPr>
      </w:pPr>
      <w:bookmarkStart w:id="47" w:name="_Toc424284833"/>
      <w:r w:rsidRPr="00022348">
        <w:rPr>
          <w:b/>
          <w:sz w:val="24"/>
          <w:szCs w:val="24"/>
        </w:rPr>
        <w:t xml:space="preserve">Основные </w:t>
      </w:r>
      <w:r w:rsidR="00187F13" w:rsidRPr="00022348">
        <w:rPr>
          <w:b/>
          <w:sz w:val="24"/>
          <w:szCs w:val="24"/>
        </w:rPr>
        <w:t xml:space="preserve">обязанности, </w:t>
      </w:r>
      <w:r w:rsidRPr="00022348">
        <w:rPr>
          <w:b/>
          <w:sz w:val="24"/>
          <w:szCs w:val="24"/>
        </w:rPr>
        <w:t xml:space="preserve">принципы </w:t>
      </w:r>
      <w:r w:rsidR="00636F29">
        <w:rPr>
          <w:b/>
          <w:sz w:val="24"/>
          <w:szCs w:val="24"/>
        </w:rPr>
        <w:t xml:space="preserve"> </w:t>
      </w:r>
      <w:r w:rsidRPr="00022348">
        <w:rPr>
          <w:b/>
          <w:sz w:val="24"/>
          <w:szCs w:val="24"/>
        </w:rPr>
        <w:t>и правила служебного поведения работников</w:t>
      </w:r>
      <w:bookmarkEnd w:id="47"/>
    </w:p>
    <w:p w:rsidR="00473DC6" w:rsidRPr="00022348" w:rsidRDefault="00473DC6" w:rsidP="00022348">
      <w:pPr>
        <w:pStyle w:val="a0"/>
        <w:numPr>
          <w:ilvl w:val="1"/>
          <w:numId w:val="7"/>
        </w:numPr>
        <w:ind w:left="0" w:firstLine="709"/>
        <w:rPr>
          <w:sz w:val="24"/>
          <w:szCs w:val="24"/>
        </w:rPr>
      </w:pPr>
      <w:r w:rsidRPr="00022348">
        <w:rPr>
          <w:sz w:val="24"/>
          <w:szCs w:val="24"/>
        </w:rPr>
        <w:t xml:space="preserve">Деятельность </w:t>
      </w:r>
      <w:r w:rsidR="00187F13" w:rsidRPr="00022348">
        <w:rPr>
          <w:sz w:val="24"/>
          <w:szCs w:val="24"/>
        </w:rPr>
        <w:t>организац</w:t>
      </w:r>
      <w:proofErr w:type="gramStart"/>
      <w:r w:rsidR="00187F13" w:rsidRPr="00022348">
        <w:rPr>
          <w:sz w:val="24"/>
          <w:szCs w:val="24"/>
        </w:rPr>
        <w:t>ии</w:t>
      </w:r>
      <w:r w:rsidRPr="00022348">
        <w:rPr>
          <w:sz w:val="24"/>
          <w:szCs w:val="24"/>
        </w:rPr>
        <w:t xml:space="preserve"> и ее</w:t>
      </w:r>
      <w:proofErr w:type="gramEnd"/>
      <w:r w:rsidRPr="00022348">
        <w:rPr>
          <w:sz w:val="24"/>
          <w:szCs w:val="24"/>
        </w:rPr>
        <w:t xml:space="preserve"> работников основывается на следующих принципах профессиональной этики:</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законность;</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профессионализм;</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независимость;</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добросовестность;</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конфиденциальность;</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информирование;</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эффективный внутренний контроль;</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справедливость;</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ответственность;</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объективность;</w:t>
      </w:r>
    </w:p>
    <w:p w:rsidR="00473DC6" w:rsidRPr="00022348" w:rsidRDefault="00187F13" w:rsidP="00022348">
      <w:pPr>
        <w:spacing w:line="276" w:lineRule="auto"/>
        <w:jc w:val="both"/>
        <w:rPr>
          <w:kern w:val="26"/>
          <w:sz w:val="24"/>
          <w:szCs w:val="24"/>
        </w:rPr>
      </w:pPr>
      <w:r w:rsidRPr="00022348">
        <w:rPr>
          <w:kern w:val="26"/>
          <w:sz w:val="24"/>
          <w:szCs w:val="24"/>
        </w:rPr>
        <w:t>– </w:t>
      </w:r>
      <w:r w:rsidR="00473DC6" w:rsidRPr="00022348">
        <w:rPr>
          <w:kern w:val="26"/>
          <w:sz w:val="24"/>
          <w:szCs w:val="24"/>
        </w:rPr>
        <w:t>доверие, уважение и доброжелательность к коллегам по работе.</w:t>
      </w:r>
    </w:p>
    <w:p w:rsidR="00187F13" w:rsidRPr="00022348" w:rsidRDefault="00187F13" w:rsidP="00022348">
      <w:pPr>
        <w:pStyle w:val="a0"/>
        <w:numPr>
          <w:ilvl w:val="1"/>
          <w:numId w:val="7"/>
        </w:numPr>
        <w:ind w:left="0" w:firstLine="709"/>
        <w:rPr>
          <w:sz w:val="24"/>
          <w:szCs w:val="24"/>
        </w:rPr>
      </w:pPr>
      <w:r w:rsidRPr="00022348">
        <w:rPr>
          <w:sz w:val="24"/>
          <w:szCs w:val="24"/>
        </w:rPr>
        <w:t>В соответствии со статьей 21 Трудового кодекса Российской Федерации работник обязан:</w:t>
      </w:r>
    </w:p>
    <w:p w:rsidR="00187F13" w:rsidRPr="00022348" w:rsidRDefault="00187F13" w:rsidP="00022348">
      <w:pPr>
        <w:spacing w:line="276" w:lineRule="auto"/>
        <w:jc w:val="both"/>
        <w:rPr>
          <w:kern w:val="26"/>
          <w:sz w:val="24"/>
          <w:szCs w:val="24"/>
        </w:rPr>
      </w:pPr>
      <w:r w:rsidRPr="00022348">
        <w:rPr>
          <w:kern w:val="26"/>
          <w:sz w:val="24"/>
          <w:szCs w:val="24"/>
        </w:rPr>
        <w:lastRenderedPageBreak/>
        <w:t>– добросовестно исполнять свои трудовые обязанности, возложенные на него трудовым договором;</w:t>
      </w:r>
    </w:p>
    <w:p w:rsidR="00187F13" w:rsidRPr="00022348" w:rsidRDefault="00187F13" w:rsidP="00022348">
      <w:pPr>
        <w:spacing w:line="276" w:lineRule="auto"/>
        <w:jc w:val="both"/>
        <w:rPr>
          <w:kern w:val="26"/>
          <w:sz w:val="24"/>
          <w:szCs w:val="24"/>
        </w:rPr>
      </w:pPr>
      <w:r w:rsidRPr="00022348">
        <w:rPr>
          <w:kern w:val="26"/>
          <w:sz w:val="24"/>
          <w:szCs w:val="24"/>
        </w:rPr>
        <w:t>– соблюдать правила внутреннего трудового распорядка;</w:t>
      </w:r>
    </w:p>
    <w:p w:rsidR="00187F13" w:rsidRPr="00022348" w:rsidRDefault="00187F13" w:rsidP="00022348">
      <w:pPr>
        <w:spacing w:line="276" w:lineRule="auto"/>
        <w:jc w:val="both"/>
        <w:rPr>
          <w:kern w:val="26"/>
          <w:sz w:val="24"/>
          <w:szCs w:val="24"/>
        </w:rPr>
      </w:pPr>
      <w:r w:rsidRPr="00022348">
        <w:rPr>
          <w:kern w:val="26"/>
          <w:sz w:val="24"/>
          <w:szCs w:val="24"/>
        </w:rPr>
        <w:t>– соблюдать трудовую дисциплину;</w:t>
      </w:r>
    </w:p>
    <w:p w:rsidR="00187F13" w:rsidRPr="00022348" w:rsidRDefault="00187F13" w:rsidP="00022348">
      <w:pPr>
        <w:spacing w:line="276" w:lineRule="auto"/>
        <w:jc w:val="both"/>
        <w:rPr>
          <w:kern w:val="26"/>
          <w:sz w:val="24"/>
          <w:szCs w:val="24"/>
        </w:rPr>
      </w:pPr>
      <w:r w:rsidRPr="00022348">
        <w:rPr>
          <w:kern w:val="26"/>
          <w:sz w:val="24"/>
          <w:szCs w:val="24"/>
        </w:rPr>
        <w:t>– выполнять установленные нормы труда;</w:t>
      </w:r>
    </w:p>
    <w:p w:rsidR="00187F13" w:rsidRPr="00022348" w:rsidRDefault="00187F13" w:rsidP="00022348">
      <w:pPr>
        <w:spacing w:line="276" w:lineRule="auto"/>
        <w:jc w:val="both"/>
        <w:rPr>
          <w:kern w:val="26"/>
          <w:sz w:val="24"/>
          <w:szCs w:val="24"/>
        </w:rPr>
      </w:pPr>
      <w:r w:rsidRPr="00022348">
        <w:rPr>
          <w:kern w:val="26"/>
          <w:sz w:val="24"/>
          <w:szCs w:val="24"/>
        </w:rPr>
        <w:t>– соблюдать требования по охране труда и обеспечению безопасности труда;</w:t>
      </w:r>
    </w:p>
    <w:p w:rsidR="00187F13" w:rsidRPr="00022348" w:rsidRDefault="00187F13" w:rsidP="00022348">
      <w:pPr>
        <w:spacing w:line="276" w:lineRule="auto"/>
        <w:jc w:val="both"/>
        <w:rPr>
          <w:kern w:val="26"/>
          <w:sz w:val="24"/>
          <w:szCs w:val="24"/>
        </w:rPr>
      </w:pPr>
      <w:r w:rsidRPr="00022348">
        <w:rPr>
          <w:kern w:val="26"/>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022348" w:rsidRDefault="00187F13" w:rsidP="00022348">
      <w:pPr>
        <w:spacing w:line="276" w:lineRule="auto"/>
        <w:jc w:val="both"/>
        <w:rPr>
          <w:kern w:val="26"/>
          <w:sz w:val="24"/>
          <w:szCs w:val="24"/>
        </w:rPr>
      </w:pPr>
      <w:r w:rsidRPr="00022348">
        <w:rPr>
          <w:kern w:val="26"/>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Pr="00022348" w:rsidRDefault="00187F13" w:rsidP="00022348">
      <w:pPr>
        <w:pStyle w:val="a0"/>
        <w:numPr>
          <w:ilvl w:val="1"/>
          <w:numId w:val="7"/>
        </w:numPr>
        <w:ind w:left="0" w:firstLine="709"/>
        <w:rPr>
          <w:sz w:val="24"/>
          <w:szCs w:val="24"/>
        </w:rPr>
      </w:pPr>
      <w:r w:rsidRPr="00022348">
        <w:rPr>
          <w:sz w:val="24"/>
          <w:szCs w:val="24"/>
        </w:rPr>
        <w:t>Работники, сознавая ответственность перед гражданами, обществом и государством, призваны:</w:t>
      </w:r>
    </w:p>
    <w:p w:rsidR="00187F13" w:rsidRPr="00022348" w:rsidRDefault="00187F13" w:rsidP="00022348">
      <w:pPr>
        <w:spacing w:line="276" w:lineRule="auto"/>
        <w:jc w:val="both"/>
        <w:rPr>
          <w:kern w:val="26"/>
          <w:sz w:val="24"/>
          <w:szCs w:val="24"/>
        </w:rPr>
      </w:pPr>
      <w:r w:rsidRPr="00022348">
        <w:rPr>
          <w:kern w:val="26"/>
          <w:sz w:val="24"/>
          <w:szCs w:val="24"/>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187F13" w:rsidRPr="00022348" w:rsidRDefault="00187F13" w:rsidP="00022348">
      <w:pPr>
        <w:spacing w:line="276" w:lineRule="auto"/>
        <w:jc w:val="both"/>
        <w:rPr>
          <w:kern w:val="26"/>
          <w:sz w:val="24"/>
          <w:szCs w:val="24"/>
        </w:rPr>
      </w:pPr>
      <w:r w:rsidRPr="00022348">
        <w:rPr>
          <w:kern w:val="26"/>
          <w:sz w:val="24"/>
          <w:szCs w:val="24"/>
        </w:rPr>
        <w:t xml:space="preserve">– соблюдать </w:t>
      </w:r>
      <w:hyperlink r:id="rId22" w:history="1">
        <w:r w:rsidRPr="00022348">
          <w:rPr>
            <w:kern w:val="26"/>
            <w:sz w:val="24"/>
            <w:szCs w:val="24"/>
          </w:rPr>
          <w:t>Конституцию</w:t>
        </w:r>
      </w:hyperlink>
      <w:r w:rsidRPr="00022348">
        <w:rPr>
          <w:kern w:val="26"/>
          <w:sz w:val="24"/>
          <w:szCs w:val="24"/>
        </w:rPr>
        <w:t xml:space="preserve"> Российской Федерации, законодательство Российской Федерации и </w:t>
      </w:r>
      <w:r w:rsidR="00B47915" w:rsidRPr="00022348">
        <w:rPr>
          <w:kern w:val="26"/>
          <w:sz w:val="24"/>
          <w:szCs w:val="24"/>
        </w:rPr>
        <w:t>Донецкой Народной Республики</w:t>
      </w:r>
      <w:r w:rsidRPr="00022348">
        <w:rPr>
          <w:kern w:val="26"/>
          <w:sz w:val="24"/>
          <w:szCs w:val="24"/>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022348" w:rsidRDefault="00187F13" w:rsidP="00022348">
      <w:pPr>
        <w:spacing w:line="276" w:lineRule="auto"/>
        <w:jc w:val="both"/>
        <w:rPr>
          <w:kern w:val="26"/>
          <w:sz w:val="24"/>
          <w:szCs w:val="24"/>
        </w:rPr>
      </w:pPr>
      <w:r w:rsidRPr="00022348">
        <w:rPr>
          <w:kern w:val="26"/>
          <w:sz w:val="24"/>
          <w:szCs w:val="24"/>
        </w:rPr>
        <w:t>– обеспечивать эффективную работу организации;</w:t>
      </w:r>
    </w:p>
    <w:p w:rsidR="00187F13" w:rsidRPr="00022348" w:rsidRDefault="00187F13" w:rsidP="00022348">
      <w:pPr>
        <w:spacing w:line="276" w:lineRule="auto"/>
        <w:jc w:val="both"/>
        <w:rPr>
          <w:kern w:val="26"/>
          <w:sz w:val="24"/>
          <w:szCs w:val="24"/>
        </w:rPr>
      </w:pPr>
      <w:r w:rsidRPr="00022348">
        <w:rPr>
          <w:kern w:val="26"/>
          <w:sz w:val="24"/>
          <w:szCs w:val="24"/>
        </w:rPr>
        <w:t>– осуществлять свою деятельность в пределах предмета и целей деятельности организации;</w:t>
      </w:r>
    </w:p>
    <w:p w:rsidR="00187F13" w:rsidRPr="00022348" w:rsidRDefault="00187F13" w:rsidP="00022348">
      <w:pPr>
        <w:spacing w:line="276" w:lineRule="auto"/>
        <w:jc w:val="both"/>
        <w:rPr>
          <w:kern w:val="26"/>
          <w:sz w:val="24"/>
          <w:szCs w:val="24"/>
        </w:rPr>
      </w:pPr>
      <w:r w:rsidRPr="00022348">
        <w:rPr>
          <w:kern w:val="26"/>
          <w:sz w:val="24"/>
          <w:szCs w:val="24"/>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022348" w:rsidRDefault="00187F13" w:rsidP="00022348">
      <w:pPr>
        <w:spacing w:line="276" w:lineRule="auto"/>
        <w:jc w:val="both"/>
        <w:rPr>
          <w:kern w:val="26"/>
          <w:sz w:val="24"/>
          <w:szCs w:val="24"/>
        </w:rPr>
      </w:pPr>
      <w:r w:rsidRPr="00022348">
        <w:rPr>
          <w:kern w:val="26"/>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022348" w:rsidRDefault="00187F13" w:rsidP="00022348">
      <w:pPr>
        <w:spacing w:line="276" w:lineRule="auto"/>
        <w:jc w:val="both"/>
        <w:rPr>
          <w:kern w:val="26"/>
          <w:sz w:val="24"/>
          <w:szCs w:val="24"/>
        </w:rPr>
      </w:pPr>
      <w:r w:rsidRPr="00022348">
        <w:rPr>
          <w:kern w:val="26"/>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022348" w:rsidRDefault="00187F13" w:rsidP="00022348">
      <w:pPr>
        <w:spacing w:line="276" w:lineRule="auto"/>
        <w:jc w:val="both"/>
        <w:rPr>
          <w:kern w:val="26"/>
          <w:sz w:val="24"/>
          <w:szCs w:val="24"/>
        </w:rPr>
      </w:pPr>
      <w:r w:rsidRPr="00022348">
        <w:rPr>
          <w:kern w:val="26"/>
          <w:sz w:val="24"/>
          <w:szCs w:val="24"/>
        </w:rPr>
        <w:t>– соблюдать нормы профессиональной этики и правила делового поведения;</w:t>
      </w:r>
    </w:p>
    <w:p w:rsidR="00187F13" w:rsidRPr="00022348" w:rsidRDefault="00187F13" w:rsidP="00022348">
      <w:pPr>
        <w:spacing w:line="276" w:lineRule="auto"/>
        <w:jc w:val="both"/>
        <w:rPr>
          <w:kern w:val="26"/>
          <w:sz w:val="24"/>
          <w:szCs w:val="24"/>
        </w:rPr>
      </w:pPr>
      <w:r w:rsidRPr="00022348">
        <w:rPr>
          <w:kern w:val="26"/>
          <w:sz w:val="24"/>
          <w:szCs w:val="24"/>
        </w:rPr>
        <w:t>– проявлять корректность и внимательность в обращении с гражданами и должностными лицами;</w:t>
      </w:r>
    </w:p>
    <w:p w:rsidR="00187F13" w:rsidRPr="00022348" w:rsidRDefault="00187F13" w:rsidP="00022348">
      <w:pPr>
        <w:spacing w:line="276" w:lineRule="auto"/>
        <w:jc w:val="both"/>
        <w:rPr>
          <w:kern w:val="26"/>
          <w:sz w:val="24"/>
          <w:szCs w:val="24"/>
        </w:rPr>
      </w:pPr>
      <w:r w:rsidRPr="00022348">
        <w:rPr>
          <w:kern w:val="26"/>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022348" w:rsidRDefault="00187F13" w:rsidP="00022348">
      <w:pPr>
        <w:spacing w:line="276" w:lineRule="auto"/>
        <w:jc w:val="both"/>
        <w:rPr>
          <w:kern w:val="26"/>
          <w:sz w:val="24"/>
          <w:szCs w:val="24"/>
        </w:rPr>
      </w:pPr>
      <w:r w:rsidRPr="00022348">
        <w:rPr>
          <w:kern w:val="26"/>
          <w:sz w:val="24"/>
          <w:szCs w:val="24"/>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187F13" w:rsidRPr="00022348" w:rsidRDefault="00187F13" w:rsidP="00022348">
      <w:pPr>
        <w:spacing w:line="276" w:lineRule="auto"/>
        <w:jc w:val="both"/>
        <w:rPr>
          <w:kern w:val="26"/>
          <w:sz w:val="24"/>
          <w:szCs w:val="24"/>
        </w:rPr>
      </w:pPr>
      <w:r w:rsidRPr="00022348">
        <w:rPr>
          <w:kern w:val="26"/>
          <w:sz w:val="24"/>
          <w:szCs w:val="24"/>
        </w:rPr>
        <w:lastRenderedPageBreak/>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022348" w:rsidRDefault="00187F13" w:rsidP="00022348">
      <w:pPr>
        <w:spacing w:line="276" w:lineRule="auto"/>
        <w:jc w:val="both"/>
        <w:rPr>
          <w:kern w:val="26"/>
          <w:sz w:val="24"/>
          <w:szCs w:val="24"/>
        </w:rPr>
      </w:pPr>
      <w:r w:rsidRPr="00022348">
        <w:rPr>
          <w:kern w:val="26"/>
          <w:sz w:val="24"/>
          <w:szCs w:val="24"/>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187F13" w:rsidRPr="00022348" w:rsidRDefault="00187F13" w:rsidP="00022348">
      <w:pPr>
        <w:spacing w:line="276" w:lineRule="auto"/>
        <w:jc w:val="both"/>
        <w:rPr>
          <w:kern w:val="26"/>
          <w:sz w:val="24"/>
          <w:szCs w:val="24"/>
        </w:rPr>
      </w:pPr>
      <w:r w:rsidRPr="00022348">
        <w:rPr>
          <w:kern w:val="26"/>
          <w:sz w:val="24"/>
          <w:szCs w:val="24"/>
        </w:rPr>
        <w:t xml:space="preserve">– соблюдать установленные в </w:t>
      </w:r>
      <w:r w:rsidR="00B50E83" w:rsidRPr="00022348">
        <w:rPr>
          <w:kern w:val="26"/>
          <w:sz w:val="24"/>
          <w:szCs w:val="24"/>
        </w:rPr>
        <w:t>организации</w:t>
      </w:r>
      <w:r w:rsidRPr="00022348">
        <w:rPr>
          <w:kern w:val="26"/>
          <w:sz w:val="24"/>
          <w:szCs w:val="24"/>
        </w:rPr>
        <w:t xml:space="preserve"> правила предоставления служебной информации и публичных выступлений;</w:t>
      </w:r>
    </w:p>
    <w:p w:rsidR="00187F13" w:rsidRPr="00022348" w:rsidRDefault="00187F13" w:rsidP="00022348">
      <w:pPr>
        <w:spacing w:line="276" w:lineRule="auto"/>
        <w:jc w:val="both"/>
        <w:rPr>
          <w:kern w:val="26"/>
          <w:sz w:val="24"/>
          <w:szCs w:val="24"/>
        </w:rPr>
      </w:pPr>
      <w:r w:rsidRPr="00022348">
        <w:rPr>
          <w:kern w:val="26"/>
          <w:sz w:val="24"/>
          <w:szCs w:val="24"/>
        </w:rPr>
        <w:t xml:space="preserve">– уважительно относиться к деятельности представителей средств массовой информации по информированию общества о работе </w:t>
      </w:r>
      <w:r w:rsidR="00B50E83" w:rsidRPr="00022348">
        <w:rPr>
          <w:kern w:val="26"/>
          <w:sz w:val="24"/>
          <w:szCs w:val="24"/>
        </w:rPr>
        <w:t>организации</w:t>
      </w:r>
      <w:r w:rsidRPr="00022348">
        <w:rPr>
          <w:kern w:val="26"/>
          <w:sz w:val="24"/>
          <w:szCs w:val="24"/>
        </w:rPr>
        <w:t>, а также оказывать содействие в получении достоверной информации в установленном порядке;</w:t>
      </w:r>
    </w:p>
    <w:p w:rsidR="00187F13" w:rsidRPr="00022348" w:rsidRDefault="00187F13" w:rsidP="00022348">
      <w:pPr>
        <w:spacing w:line="276" w:lineRule="auto"/>
        <w:jc w:val="both"/>
        <w:rPr>
          <w:kern w:val="26"/>
          <w:sz w:val="24"/>
          <w:szCs w:val="24"/>
        </w:rPr>
      </w:pPr>
      <w:r w:rsidRPr="00022348">
        <w:rPr>
          <w:kern w:val="26"/>
          <w:sz w:val="24"/>
          <w:szCs w:val="24"/>
        </w:rPr>
        <w:t>– противодействовать проявлениям коррупции и предпринимать меры по ее профилактике в порядке, установленном законодательством</w:t>
      </w:r>
      <w:r w:rsidR="00B50E83" w:rsidRPr="00022348">
        <w:rPr>
          <w:kern w:val="26"/>
          <w:sz w:val="24"/>
          <w:szCs w:val="24"/>
        </w:rPr>
        <w:t xml:space="preserve"> о противодействии коррупции</w:t>
      </w:r>
      <w:r w:rsidRPr="00022348">
        <w:rPr>
          <w:kern w:val="26"/>
          <w:sz w:val="24"/>
          <w:szCs w:val="24"/>
        </w:rPr>
        <w:t>;</w:t>
      </w:r>
    </w:p>
    <w:p w:rsidR="00187F13" w:rsidRPr="00022348" w:rsidRDefault="00187F13" w:rsidP="00022348">
      <w:pPr>
        <w:spacing w:line="276" w:lineRule="auto"/>
        <w:jc w:val="both"/>
        <w:rPr>
          <w:kern w:val="26"/>
          <w:sz w:val="24"/>
          <w:szCs w:val="24"/>
        </w:rPr>
      </w:pPr>
      <w:r w:rsidRPr="00022348">
        <w:rPr>
          <w:kern w:val="26"/>
          <w:sz w:val="24"/>
          <w:szCs w:val="24"/>
        </w:rPr>
        <w:t xml:space="preserve">– проявлять при исполнении </w:t>
      </w:r>
      <w:r w:rsidR="00B50E83" w:rsidRPr="00022348">
        <w:rPr>
          <w:kern w:val="26"/>
          <w:sz w:val="24"/>
          <w:szCs w:val="24"/>
        </w:rPr>
        <w:t>трудовых</w:t>
      </w:r>
      <w:r w:rsidRPr="00022348">
        <w:rPr>
          <w:kern w:val="26"/>
          <w:sz w:val="24"/>
          <w:szCs w:val="24"/>
        </w:rPr>
        <w:t xml:space="preserve"> обязанностей честность, беспристрастность и справедливость, не допускать </w:t>
      </w:r>
      <w:proofErr w:type="spellStart"/>
      <w:r w:rsidRPr="00022348">
        <w:rPr>
          <w:kern w:val="26"/>
          <w:sz w:val="24"/>
          <w:szCs w:val="24"/>
        </w:rPr>
        <w:t>коррупционно</w:t>
      </w:r>
      <w:proofErr w:type="spellEnd"/>
      <w:r w:rsidRPr="00022348">
        <w:rPr>
          <w:kern w:val="26"/>
          <w:sz w:val="24"/>
          <w:szCs w:val="24"/>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Pr="00022348" w:rsidRDefault="00B50E83" w:rsidP="00022348">
      <w:pPr>
        <w:pStyle w:val="a0"/>
        <w:numPr>
          <w:ilvl w:val="1"/>
          <w:numId w:val="7"/>
        </w:numPr>
        <w:ind w:left="0" w:firstLine="709"/>
        <w:rPr>
          <w:sz w:val="24"/>
          <w:szCs w:val="24"/>
        </w:rPr>
      </w:pPr>
      <w:r w:rsidRPr="00022348">
        <w:rPr>
          <w:sz w:val="24"/>
          <w:szCs w:val="24"/>
        </w:rPr>
        <w:t>В целях противодействия коррупции работнику рекомендуется:</w:t>
      </w:r>
    </w:p>
    <w:p w:rsidR="00B50E83" w:rsidRPr="00022348" w:rsidRDefault="00B50E83" w:rsidP="00022348">
      <w:pPr>
        <w:spacing w:line="276" w:lineRule="auto"/>
        <w:jc w:val="both"/>
        <w:rPr>
          <w:kern w:val="26"/>
          <w:sz w:val="24"/>
          <w:szCs w:val="24"/>
        </w:rPr>
      </w:pPr>
      <w:r w:rsidRPr="00022348">
        <w:rPr>
          <w:kern w:val="26"/>
          <w:sz w:val="24"/>
          <w:szCs w:val="24"/>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022348" w:rsidRDefault="00B50E83" w:rsidP="00022348">
      <w:pPr>
        <w:spacing w:line="276" w:lineRule="auto"/>
        <w:jc w:val="both"/>
        <w:rPr>
          <w:kern w:val="26"/>
          <w:sz w:val="24"/>
          <w:szCs w:val="24"/>
        </w:rPr>
      </w:pPr>
      <w:r w:rsidRPr="00022348">
        <w:rPr>
          <w:kern w:val="26"/>
          <w:sz w:val="24"/>
          <w:szCs w:val="24"/>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022348" w:rsidRDefault="00B50E83" w:rsidP="00022348">
      <w:pPr>
        <w:spacing w:line="276" w:lineRule="auto"/>
        <w:jc w:val="both"/>
        <w:rPr>
          <w:kern w:val="26"/>
          <w:sz w:val="24"/>
          <w:szCs w:val="24"/>
        </w:rPr>
      </w:pPr>
      <w:r w:rsidRPr="00022348">
        <w:rPr>
          <w:kern w:val="26"/>
          <w:sz w:val="24"/>
          <w:szCs w:val="24"/>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022348">
        <w:rPr>
          <w:kern w:val="26"/>
          <w:sz w:val="24"/>
          <w:szCs w:val="24"/>
        </w:rPr>
        <w:t>трудовых</w:t>
      </w:r>
      <w:r w:rsidRPr="00022348">
        <w:rPr>
          <w:kern w:val="26"/>
          <w:sz w:val="24"/>
          <w:szCs w:val="24"/>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022348" w:rsidRDefault="00B50E83" w:rsidP="00022348">
      <w:pPr>
        <w:pStyle w:val="a0"/>
        <w:numPr>
          <w:ilvl w:val="1"/>
          <w:numId w:val="7"/>
        </w:numPr>
        <w:ind w:left="0" w:firstLine="709"/>
        <w:rPr>
          <w:sz w:val="24"/>
          <w:szCs w:val="24"/>
        </w:rPr>
      </w:pPr>
      <w:r w:rsidRPr="00022348">
        <w:rPr>
          <w:sz w:val="24"/>
          <w:szCs w:val="24"/>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23" w:history="1">
        <w:r w:rsidRPr="00022348">
          <w:rPr>
            <w:sz w:val="24"/>
            <w:szCs w:val="24"/>
          </w:rPr>
          <w:t>законодательством</w:t>
        </w:r>
      </w:hyperlink>
      <w:r w:rsidRPr="00022348">
        <w:rPr>
          <w:sz w:val="24"/>
          <w:szCs w:val="24"/>
        </w:rPr>
        <w:t xml:space="preserve"> Российской Федерации.</w:t>
      </w:r>
    </w:p>
    <w:p w:rsidR="00B50E83" w:rsidRPr="00022348" w:rsidRDefault="00B50E83" w:rsidP="00022348">
      <w:pPr>
        <w:spacing w:line="276" w:lineRule="auto"/>
        <w:jc w:val="both"/>
        <w:rPr>
          <w:kern w:val="26"/>
          <w:sz w:val="24"/>
          <w:szCs w:val="24"/>
        </w:rPr>
      </w:pPr>
      <w:r w:rsidRPr="00022348">
        <w:rPr>
          <w:kern w:val="26"/>
          <w:sz w:val="24"/>
          <w:szCs w:val="24"/>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B50E83" w:rsidRPr="00022348" w:rsidRDefault="00B50E83" w:rsidP="00022348">
      <w:pPr>
        <w:pStyle w:val="a0"/>
        <w:numPr>
          <w:ilvl w:val="1"/>
          <w:numId w:val="7"/>
        </w:numPr>
        <w:ind w:left="0" w:firstLine="709"/>
        <w:rPr>
          <w:sz w:val="24"/>
          <w:szCs w:val="24"/>
        </w:rPr>
      </w:pPr>
      <w:r w:rsidRPr="00022348">
        <w:rPr>
          <w:sz w:val="24"/>
          <w:szCs w:val="24"/>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Pr="00022348" w:rsidRDefault="00B50E83" w:rsidP="00022348">
      <w:pPr>
        <w:pStyle w:val="a0"/>
        <w:numPr>
          <w:ilvl w:val="1"/>
          <w:numId w:val="7"/>
        </w:numPr>
        <w:ind w:left="0" w:firstLine="709"/>
        <w:rPr>
          <w:sz w:val="24"/>
          <w:szCs w:val="24"/>
        </w:rPr>
      </w:pPr>
      <w:r w:rsidRPr="00022348">
        <w:rPr>
          <w:sz w:val="24"/>
          <w:szCs w:val="24"/>
        </w:rPr>
        <w:lastRenderedPageBreak/>
        <w:t>Работник, наделенный организационно-распорядительными полномочиями по отношению к другим работникам, призван:</w:t>
      </w:r>
    </w:p>
    <w:p w:rsidR="00B50E83" w:rsidRPr="00022348" w:rsidRDefault="00B50E83" w:rsidP="00022348">
      <w:pPr>
        <w:spacing w:line="276" w:lineRule="auto"/>
        <w:jc w:val="both"/>
        <w:rPr>
          <w:kern w:val="26"/>
          <w:sz w:val="24"/>
          <w:szCs w:val="24"/>
        </w:rPr>
      </w:pPr>
      <w:r w:rsidRPr="00022348">
        <w:rPr>
          <w:kern w:val="26"/>
          <w:sz w:val="24"/>
          <w:szCs w:val="24"/>
        </w:rPr>
        <w:t xml:space="preserve">– принимать меры по предупреждению коррупции, а также меры к тому, чтобы подчиненные ему работники не допускали </w:t>
      </w:r>
      <w:proofErr w:type="spellStart"/>
      <w:r w:rsidRPr="00022348">
        <w:rPr>
          <w:kern w:val="26"/>
          <w:sz w:val="24"/>
          <w:szCs w:val="24"/>
        </w:rPr>
        <w:t>коррупционно</w:t>
      </w:r>
      <w:proofErr w:type="spellEnd"/>
      <w:r w:rsidRPr="00022348">
        <w:rPr>
          <w:kern w:val="26"/>
          <w:sz w:val="24"/>
          <w:szCs w:val="24"/>
        </w:rPr>
        <w:t xml:space="preserve"> опасного поведения, своим личным поведением подавать пример честности, беспристрастности и справедливости;</w:t>
      </w:r>
    </w:p>
    <w:p w:rsidR="00B50E83" w:rsidRPr="00022348" w:rsidRDefault="00B50E83" w:rsidP="00022348">
      <w:pPr>
        <w:spacing w:line="276" w:lineRule="auto"/>
        <w:jc w:val="both"/>
        <w:rPr>
          <w:kern w:val="26"/>
          <w:sz w:val="24"/>
          <w:szCs w:val="24"/>
        </w:rPr>
      </w:pPr>
      <w:r w:rsidRPr="00022348">
        <w:rPr>
          <w:kern w:val="26"/>
          <w:sz w:val="24"/>
          <w:szCs w:val="24"/>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022348" w:rsidRDefault="00B50E83" w:rsidP="00022348">
      <w:pPr>
        <w:spacing w:line="276" w:lineRule="auto"/>
        <w:jc w:val="both"/>
        <w:rPr>
          <w:kern w:val="26"/>
          <w:sz w:val="24"/>
          <w:szCs w:val="24"/>
        </w:rPr>
      </w:pPr>
      <w:r w:rsidRPr="00022348">
        <w:rPr>
          <w:kern w:val="26"/>
          <w:sz w:val="24"/>
          <w:szCs w:val="24"/>
        </w:rPr>
        <w:t>– </w:t>
      </w:r>
      <w:r w:rsidR="0035099A" w:rsidRPr="00022348">
        <w:rPr>
          <w:kern w:val="26"/>
          <w:sz w:val="24"/>
          <w:szCs w:val="24"/>
        </w:rPr>
        <w:t>в пределах своих полномочий</w:t>
      </w:r>
      <w:r w:rsidRPr="00022348">
        <w:rPr>
          <w:kern w:val="26"/>
          <w:sz w:val="24"/>
          <w:szCs w:val="24"/>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022348" w:rsidRDefault="00B50E83" w:rsidP="00022348">
      <w:pPr>
        <w:pStyle w:val="a0"/>
        <w:keepNext/>
        <w:keepLines/>
        <w:numPr>
          <w:ilvl w:val="0"/>
          <w:numId w:val="7"/>
        </w:numPr>
        <w:spacing w:before="360" w:after="120"/>
        <w:rPr>
          <w:b/>
          <w:sz w:val="24"/>
          <w:szCs w:val="24"/>
        </w:rPr>
      </w:pPr>
      <w:r w:rsidRPr="00022348">
        <w:rPr>
          <w:b/>
          <w:sz w:val="24"/>
          <w:szCs w:val="24"/>
        </w:rPr>
        <w:t>Рекомендательные этические правила поведения работников</w:t>
      </w:r>
    </w:p>
    <w:p w:rsidR="00B50E83" w:rsidRPr="00022348" w:rsidRDefault="00B50E83" w:rsidP="00022348">
      <w:pPr>
        <w:pStyle w:val="a0"/>
        <w:numPr>
          <w:ilvl w:val="1"/>
          <w:numId w:val="7"/>
        </w:numPr>
        <w:ind w:left="0" w:firstLine="709"/>
        <w:rPr>
          <w:sz w:val="24"/>
          <w:szCs w:val="24"/>
        </w:rPr>
      </w:pPr>
      <w:r w:rsidRPr="00022348">
        <w:rPr>
          <w:sz w:val="24"/>
          <w:szCs w:val="24"/>
        </w:rP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022348">
        <w:rPr>
          <w:sz w:val="24"/>
          <w:szCs w:val="24"/>
        </w:rPr>
        <w:t>ценностью</w:t>
      </w:r>
      <w:proofErr w:type="gramEnd"/>
      <w:r w:rsidRPr="00022348">
        <w:rPr>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Pr="00022348" w:rsidRDefault="00B50E83" w:rsidP="00022348">
      <w:pPr>
        <w:pStyle w:val="a0"/>
        <w:numPr>
          <w:ilvl w:val="1"/>
          <w:numId w:val="7"/>
        </w:numPr>
        <w:ind w:left="0" w:firstLine="709"/>
        <w:rPr>
          <w:sz w:val="24"/>
          <w:szCs w:val="24"/>
        </w:rPr>
      </w:pPr>
      <w:r w:rsidRPr="00022348">
        <w:rPr>
          <w:sz w:val="24"/>
          <w:szCs w:val="24"/>
        </w:rPr>
        <w:t xml:space="preserve">В своем поведении работник воздерживается </w:t>
      </w:r>
      <w:proofErr w:type="gramStart"/>
      <w:r w:rsidRPr="00022348">
        <w:rPr>
          <w:sz w:val="24"/>
          <w:szCs w:val="24"/>
        </w:rPr>
        <w:t>от</w:t>
      </w:r>
      <w:proofErr w:type="gramEnd"/>
      <w:r w:rsidRPr="00022348">
        <w:rPr>
          <w:sz w:val="24"/>
          <w:szCs w:val="24"/>
        </w:rPr>
        <w:t>:</w:t>
      </w:r>
    </w:p>
    <w:p w:rsidR="00B50E83" w:rsidRPr="00022348" w:rsidRDefault="00B50E83" w:rsidP="00022348">
      <w:pPr>
        <w:spacing w:line="276" w:lineRule="auto"/>
        <w:jc w:val="both"/>
        <w:rPr>
          <w:kern w:val="26"/>
          <w:sz w:val="24"/>
          <w:szCs w:val="24"/>
        </w:rPr>
      </w:pPr>
      <w:r w:rsidRPr="00022348">
        <w:rPr>
          <w:kern w:val="26"/>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022348" w:rsidRDefault="00B50E83" w:rsidP="00022348">
      <w:pPr>
        <w:spacing w:line="276" w:lineRule="auto"/>
        <w:jc w:val="both"/>
        <w:rPr>
          <w:kern w:val="26"/>
          <w:sz w:val="24"/>
          <w:szCs w:val="24"/>
        </w:rPr>
      </w:pPr>
      <w:r w:rsidRPr="00022348">
        <w:rPr>
          <w:kern w:val="26"/>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022348" w:rsidRDefault="00B50E83" w:rsidP="00022348">
      <w:pPr>
        <w:spacing w:line="276" w:lineRule="auto"/>
        <w:jc w:val="both"/>
        <w:rPr>
          <w:kern w:val="26"/>
          <w:sz w:val="24"/>
          <w:szCs w:val="24"/>
        </w:rPr>
      </w:pPr>
      <w:r w:rsidRPr="00022348">
        <w:rPr>
          <w:kern w:val="26"/>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022348" w:rsidRDefault="00B50E83" w:rsidP="00022348">
      <w:pPr>
        <w:spacing w:line="276" w:lineRule="auto"/>
        <w:jc w:val="both"/>
        <w:rPr>
          <w:kern w:val="26"/>
          <w:sz w:val="24"/>
          <w:szCs w:val="24"/>
        </w:rPr>
      </w:pPr>
      <w:r w:rsidRPr="00022348">
        <w:rPr>
          <w:kern w:val="26"/>
          <w:sz w:val="24"/>
          <w:szCs w:val="24"/>
        </w:rPr>
        <w:t>– принятия пищи, курения во время служебных совещаний, бесед, иного служебного общения с гражданами.</w:t>
      </w:r>
    </w:p>
    <w:p w:rsidR="00B50E83" w:rsidRPr="00022348" w:rsidRDefault="00B50E83" w:rsidP="00022348">
      <w:pPr>
        <w:pStyle w:val="a0"/>
        <w:numPr>
          <w:ilvl w:val="1"/>
          <w:numId w:val="7"/>
        </w:numPr>
        <w:ind w:left="0" w:firstLine="709"/>
        <w:rPr>
          <w:sz w:val="24"/>
          <w:szCs w:val="24"/>
        </w:rPr>
      </w:pPr>
      <w:r w:rsidRPr="00022348">
        <w:rPr>
          <w:sz w:val="24"/>
          <w:szCs w:val="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022348" w:rsidRDefault="00B50E83" w:rsidP="00022348">
      <w:pPr>
        <w:spacing w:line="276" w:lineRule="auto"/>
        <w:jc w:val="both"/>
        <w:rPr>
          <w:kern w:val="26"/>
          <w:sz w:val="24"/>
          <w:szCs w:val="24"/>
        </w:rPr>
      </w:pPr>
      <w:r w:rsidRPr="00022348">
        <w:rPr>
          <w:kern w:val="26"/>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Pr="00022348" w:rsidRDefault="00B50E83" w:rsidP="00022348">
      <w:pPr>
        <w:pStyle w:val="a0"/>
        <w:numPr>
          <w:ilvl w:val="1"/>
          <w:numId w:val="7"/>
        </w:numPr>
        <w:ind w:left="0" w:firstLine="709"/>
        <w:rPr>
          <w:sz w:val="24"/>
          <w:szCs w:val="24"/>
        </w:rPr>
      </w:pPr>
      <w:r w:rsidRPr="00022348">
        <w:rPr>
          <w:sz w:val="24"/>
          <w:szCs w:val="24"/>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022348" w:rsidRDefault="00473DC6" w:rsidP="00022348">
      <w:pPr>
        <w:pStyle w:val="a0"/>
        <w:keepNext/>
        <w:keepLines/>
        <w:numPr>
          <w:ilvl w:val="0"/>
          <w:numId w:val="7"/>
        </w:numPr>
        <w:spacing w:before="360" w:after="120"/>
        <w:rPr>
          <w:b/>
          <w:sz w:val="24"/>
          <w:szCs w:val="24"/>
        </w:rPr>
      </w:pPr>
      <w:r w:rsidRPr="00022348">
        <w:rPr>
          <w:b/>
          <w:sz w:val="24"/>
          <w:szCs w:val="24"/>
        </w:rPr>
        <w:t xml:space="preserve"> Ответственность за нарушение положений Кодекса</w:t>
      </w:r>
    </w:p>
    <w:p w:rsidR="00473DC6" w:rsidRPr="00022348" w:rsidRDefault="00473DC6" w:rsidP="00022348">
      <w:pPr>
        <w:pStyle w:val="a0"/>
        <w:numPr>
          <w:ilvl w:val="1"/>
          <w:numId w:val="7"/>
        </w:numPr>
        <w:ind w:left="0" w:firstLine="709"/>
        <w:rPr>
          <w:sz w:val="24"/>
          <w:szCs w:val="24"/>
        </w:rPr>
      </w:pPr>
      <w:r w:rsidRPr="00022348">
        <w:rPr>
          <w:sz w:val="24"/>
          <w:szCs w:val="24"/>
        </w:rPr>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022348">
        <w:rPr>
          <w:sz w:val="24"/>
          <w:szCs w:val="24"/>
        </w:rPr>
        <w:t xml:space="preserve">мер </w:t>
      </w:r>
      <w:r w:rsidRPr="00022348">
        <w:rPr>
          <w:sz w:val="24"/>
          <w:szCs w:val="24"/>
        </w:rPr>
        <w:t>юридической ответственности.</w:t>
      </w:r>
    </w:p>
    <w:p w:rsidR="00473DC6" w:rsidRPr="00022348" w:rsidRDefault="00473DC6" w:rsidP="00022348">
      <w:pPr>
        <w:pStyle w:val="a0"/>
        <w:numPr>
          <w:ilvl w:val="1"/>
          <w:numId w:val="7"/>
        </w:numPr>
        <w:ind w:left="0" w:firstLine="709"/>
        <w:rPr>
          <w:sz w:val="24"/>
          <w:szCs w:val="24"/>
        </w:rPr>
      </w:pPr>
      <w:r w:rsidRPr="00022348">
        <w:rPr>
          <w:sz w:val="24"/>
          <w:szCs w:val="24"/>
        </w:rPr>
        <w:lastRenderedPageBreak/>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022348" w:rsidRDefault="00473DC6" w:rsidP="00022348">
      <w:pPr>
        <w:pStyle w:val="a0"/>
        <w:numPr>
          <w:ilvl w:val="1"/>
          <w:numId w:val="7"/>
        </w:numPr>
        <w:ind w:left="0" w:firstLine="709"/>
        <w:rPr>
          <w:sz w:val="24"/>
          <w:szCs w:val="24"/>
        </w:rPr>
      </w:pPr>
      <w:r w:rsidRPr="00022348">
        <w:rPr>
          <w:sz w:val="24"/>
          <w:szCs w:val="24"/>
        </w:rPr>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022348">
        <w:rPr>
          <w:sz w:val="24"/>
          <w:szCs w:val="24"/>
        </w:rPr>
        <w:t>коррупционно</w:t>
      </w:r>
      <w:proofErr w:type="spellEnd"/>
      <w:r w:rsidRPr="00022348">
        <w:rPr>
          <w:sz w:val="24"/>
          <w:szCs w:val="24"/>
        </w:rPr>
        <w:t>-опасной ситуации.</w:t>
      </w:r>
    </w:p>
    <w:p w:rsidR="00473DC6" w:rsidRPr="00022348" w:rsidRDefault="00473DC6" w:rsidP="00022348">
      <w:pPr>
        <w:pStyle w:val="a0"/>
        <w:numPr>
          <w:ilvl w:val="1"/>
          <w:numId w:val="7"/>
        </w:numPr>
        <w:ind w:left="0" w:firstLine="709"/>
        <w:rPr>
          <w:sz w:val="24"/>
          <w:szCs w:val="24"/>
        </w:rPr>
      </w:pPr>
      <w:r w:rsidRPr="00022348">
        <w:rPr>
          <w:sz w:val="24"/>
          <w:szCs w:val="24"/>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473DC6" w:rsidRPr="00022348" w:rsidRDefault="00473DC6" w:rsidP="00022348">
      <w:pPr>
        <w:pStyle w:val="a0"/>
        <w:numPr>
          <w:ilvl w:val="1"/>
          <w:numId w:val="7"/>
        </w:numPr>
        <w:ind w:left="0" w:firstLine="709"/>
        <w:rPr>
          <w:sz w:val="24"/>
          <w:szCs w:val="24"/>
        </w:rPr>
      </w:pPr>
      <w:r w:rsidRPr="00022348">
        <w:rPr>
          <w:sz w:val="24"/>
          <w:szCs w:val="24"/>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1032DF" w:rsidRPr="00022348">
        <w:rPr>
          <w:sz w:val="24"/>
          <w:szCs w:val="24"/>
        </w:rPr>
        <w:t>организации</w:t>
      </w:r>
      <w:r w:rsidRPr="00022348">
        <w:rPr>
          <w:sz w:val="24"/>
          <w:szCs w:val="24"/>
        </w:rPr>
        <w:t xml:space="preserve">, либо к </w:t>
      </w:r>
      <w:r w:rsidR="001032DF" w:rsidRPr="00022348">
        <w:rPr>
          <w:sz w:val="24"/>
          <w:szCs w:val="24"/>
        </w:rPr>
        <w:t xml:space="preserve">должностному лицу, </w:t>
      </w:r>
      <w:r w:rsidR="00EC1FE9" w:rsidRPr="00022348">
        <w:rPr>
          <w:sz w:val="24"/>
          <w:szCs w:val="24"/>
        </w:rPr>
        <w:t>ответственному за реализацию Антикоррупционной политики</w:t>
      </w:r>
      <w:r w:rsidR="001032DF" w:rsidRPr="00022348">
        <w:rPr>
          <w:sz w:val="24"/>
          <w:szCs w:val="24"/>
        </w:rPr>
        <w:t>.</w:t>
      </w:r>
    </w:p>
    <w:p w:rsidR="000A3404" w:rsidRPr="00022348" w:rsidRDefault="000A3404" w:rsidP="00022348">
      <w:pPr>
        <w:pStyle w:val="af8"/>
        <w:keepNext/>
        <w:pageBreakBefore/>
        <w:ind w:left="6480"/>
        <w:jc w:val="both"/>
        <w:rPr>
          <w:b w:val="0"/>
          <w:sz w:val="24"/>
          <w:szCs w:val="24"/>
        </w:rPr>
      </w:pPr>
      <w:bookmarkStart w:id="48" w:name="_Ref422744127"/>
      <w:r w:rsidRPr="00022348">
        <w:rPr>
          <w:b w:val="0"/>
          <w:sz w:val="24"/>
          <w:szCs w:val="24"/>
        </w:rPr>
        <w:lastRenderedPageBreak/>
        <w:t xml:space="preserve">Приложение № </w:t>
      </w:r>
      <w:r w:rsidR="00173547" w:rsidRPr="00022348">
        <w:rPr>
          <w:b w:val="0"/>
          <w:sz w:val="24"/>
          <w:szCs w:val="24"/>
        </w:rPr>
        <w:fldChar w:fldCharType="begin"/>
      </w:r>
      <w:r w:rsidRPr="00022348">
        <w:rPr>
          <w:b w:val="0"/>
          <w:sz w:val="24"/>
          <w:szCs w:val="24"/>
        </w:rPr>
        <w:instrText xml:space="preserve"> SEQ Приложение_№ \* ARABIC </w:instrText>
      </w:r>
      <w:r w:rsidR="00173547" w:rsidRPr="00022348">
        <w:rPr>
          <w:b w:val="0"/>
          <w:sz w:val="24"/>
          <w:szCs w:val="24"/>
        </w:rPr>
        <w:fldChar w:fldCharType="separate"/>
      </w:r>
      <w:r w:rsidR="007F187B" w:rsidRPr="00022348">
        <w:rPr>
          <w:b w:val="0"/>
          <w:noProof/>
          <w:sz w:val="24"/>
          <w:szCs w:val="24"/>
        </w:rPr>
        <w:t>3</w:t>
      </w:r>
      <w:r w:rsidR="00173547" w:rsidRPr="00022348">
        <w:rPr>
          <w:b w:val="0"/>
          <w:sz w:val="24"/>
          <w:szCs w:val="24"/>
        </w:rPr>
        <w:fldChar w:fldCharType="end"/>
      </w:r>
      <w:bookmarkEnd w:id="48"/>
      <w:r w:rsidRPr="00022348">
        <w:rPr>
          <w:b w:val="0"/>
          <w:sz w:val="24"/>
          <w:szCs w:val="24"/>
        </w:rPr>
        <w:br/>
      </w:r>
      <w:bookmarkStart w:id="49" w:name="_GoBack"/>
      <w:bookmarkEnd w:id="49"/>
      <w:r w:rsidRPr="00022348">
        <w:rPr>
          <w:b w:val="0"/>
          <w:sz w:val="24"/>
          <w:szCs w:val="24"/>
        </w:rPr>
        <w:t>к Антикоррупционной политике</w:t>
      </w:r>
      <w:r w:rsidRPr="00022348">
        <w:rPr>
          <w:b w:val="0"/>
          <w:sz w:val="24"/>
          <w:szCs w:val="24"/>
        </w:rPr>
        <w:br/>
      </w:r>
      <w:r w:rsidR="00B47915" w:rsidRPr="00022348">
        <w:rPr>
          <w:b w:val="0"/>
          <w:sz w:val="24"/>
          <w:szCs w:val="24"/>
        </w:rPr>
        <w:t>ГБОУ «СШ № 15 Г.О.МАКЕЕВКА»</w:t>
      </w:r>
    </w:p>
    <w:p w:rsidR="000A3404" w:rsidRPr="00022348" w:rsidRDefault="000A3404" w:rsidP="00022348">
      <w:pPr>
        <w:autoSpaceDE w:val="0"/>
        <w:autoSpaceDN w:val="0"/>
        <w:adjustRightInd w:val="0"/>
        <w:jc w:val="both"/>
        <w:rPr>
          <w:sz w:val="24"/>
          <w:szCs w:val="24"/>
        </w:rPr>
      </w:pPr>
    </w:p>
    <w:p w:rsidR="000A3404" w:rsidRPr="00022348" w:rsidRDefault="000A3404" w:rsidP="00022348">
      <w:pPr>
        <w:autoSpaceDE w:val="0"/>
        <w:autoSpaceDN w:val="0"/>
        <w:adjustRightInd w:val="0"/>
        <w:jc w:val="both"/>
        <w:rPr>
          <w:sz w:val="24"/>
          <w:szCs w:val="24"/>
        </w:rPr>
      </w:pPr>
    </w:p>
    <w:p w:rsidR="000A3404" w:rsidRPr="00022348" w:rsidRDefault="000A3404" w:rsidP="00636F29">
      <w:pPr>
        <w:keepNext/>
        <w:keepLines/>
        <w:spacing w:before="240"/>
        <w:ind w:firstLine="0"/>
        <w:jc w:val="center"/>
        <w:outlineLvl w:val="0"/>
        <w:rPr>
          <w:rFonts w:cs="Times New Roman"/>
          <w:b/>
          <w:kern w:val="26"/>
          <w:sz w:val="24"/>
          <w:szCs w:val="24"/>
        </w:rPr>
      </w:pPr>
      <w:bookmarkStart w:id="50" w:name="_Toc424284834"/>
      <w:r w:rsidRPr="00022348">
        <w:rPr>
          <w:rFonts w:cs="Times New Roman"/>
          <w:b/>
          <w:kern w:val="26"/>
          <w:sz w:val="24"/>
          <w:szCs w:val="24"/>
        </w:rPr>
        <w:t>Положение о конфликте интересов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022348" w:rsidTr="008D13F2">
        <w:tc>
          <w:tcPr>
            <w:tcW w:w="9570" w:type="dxa"/>
          </w:tcPr>
          <w:p w:rsidR="000A3404" w:rsidRPr="00022348" w:rsidRDefault="00B47915" w:rsidP="00636F29">
            <w:pPr>
              <w:spacing w:line="276" w:lineRule="auto"/>
              <w:ind w:firstLine="0"/>
              <w:jc w:val="center"/>
              <w:rPr>
                <w:color w:val="FF0000"/>
                <w:kern w:val="26"/>
                <w:sz w:val="24"/>
                <w:szCs w:val="24"/>
              </w:rPr>
            </w:pPr>
            <w:r w:rsidRPr="00022348">
              <w:rPr>
                <w:b/>
                <w:sz w:val="24"/>
                <w:szCs w:val="24"/>
              </w:rPr>
              <w:t>ГБОУ «СШ № 15 Г.О.МАКЕЕВКА»</w:t>
            </w:r>
          </w:p>
        </w:tc>
      </w:tr>
    </w:tbl>
    <w:p w:rsidR="00704358" w:rsidRPr="00022348" w:rsidRDefault="00286A13" w:rsidP="00022348">
      <w:pPr>
        <w:pStyle w:val="a0"/>
        <w:keepNext/>
        <w:keepLines/>
        <w:numPr>
          <w:ilvl w:val="0"/>
          <w:numId w:val="9"/>
        </w:numPr>
        <w:spacing w:before="360" w:after="120"/>
        <w:ind w:left="357" w:hanging="357"/>
        <w:outlineLvl w:val="1"/>
        <w:rPr>
          <w:b/>
          <w:sz w:val="24"/>
          <w:szCs w:val="24"/>
        </w:rPr>
      </w:pPr>
      <w:bookmarkStart w:id="51" w:name="_Toc424284835"/>
      <w:r w:rsidRPr="00022348">
        <w:rPr>
          <w:b/>
          <w:sz w:val="24"/>
          <w:szCs w:val="24"/>
        </w:rPr>
        <w:t>Цели и задачи Положения</w:t>
      </w:r>
      <w:bookmarkEnd w:id="51"/>
    </w:p>
    <w:p w:rsidR="000A3404" w:rsidRPr="00022348" w:rsidRDefault="000A3404" w:rsidP="00022348">
      <w:pPr>
        <w:pStyle w:val="a0"/>
        <w:numPr>
          <w:ilvl w:val="1"/>
          <w:numId w:val="9"/>
        </w:numPr>
        <w:ind w:left="0" w:firstLine="709"/>
        <w:rPr>
          <w:sz w:val="24"/>
          <w:szCs w:val="24"/>
        </w:rPr>
      </w:pPr>
      <w:proofErr w:type="gramStart"/>
      <w:r w:rsidRPr="00022348">
        <w:rPr>
          <w:sz w:val="24"/>
          <w:szCs w:val="24"/>
        </w:rPr>
        <w:t xml:space="preserve">Настоящее Положение о конфликте интересов в </w:t>
      </w:r>
      <w:r w:rsidR="00B47915" w:rsidRPr="00636F29">
        <w:rPr>
          <w:sz w:val="24"/>
          <w:szCs w:val="24"/>
        </w:rPr>
        <w:t>ГБОУ «СШ № 15 Г.О.МАКЕЕВКА»</w:t>
      </w:r>
      <w:r w:rsidR="004511C9" w:rsidRPr="00022348">
        <w:rPr>
          <w:sz w:val="24"/>
          <w:szCs w:val="24"/>
        </w:rPr>
        <w:t xml:space="preserve"> </w:t>
      </w:r>
      <w:r w:rsidRPr="00022348">
        <w:rPr>
          <w:sz w:val="24"/>
          <w:szCs w:val="24"/>
        </w:rPr>
        <w:t xml:space="preserve"> (далее</w:t>
      </w:r>
      <w:r w:rsidR="00704358" w:rsidRPr="00022348">
        <w:rPr>
          <w:sz w:val="24"/>
          <w:szCs w:val="24"/>
        </w:rPr>
        <w:t xml:space="preserve"> – Положение о конфликте интересов</w:t>
      </w:r>
      <w:r w:rsidRPr="00022348">
        <w:rPr>
          <w:sz w:val="24"/>
          <w:szCs w:val="24"/>
        </w:rPr>
        <w:t xml:space="preserve">) разработано в соответствии с положениями Конституции Российской Федерации, </w:t>
      </w:r>
      <w:r w:rsidR="00704358" w:rsidRPr="00022348">
        <w:rPr>
          <w:sz w:val="24"/>
          <w:szCs w:val="24"/>
        </w:rPr>
        <w:t>З</w:t>
      </w:r>
      <w:r w:rsidRPr="00022348">
        <w:rPr>
          <w:sz w:val="24"/>
          <w:szCs w:val="24"/>
        </w:rPr>
        <w:t xml:space="preserve">акона </w:t>
      </w:r>
      <w:r w:rsidR="00704358" w:rsidRPr="00022348">
        <w:rPr>
          <w:sz w:val="24"/>
          <w:szCs w:val="24"/>
        </w:rPr>
        <w:t xml:space="preserve">о </w:t>
      </w:r>
      <w:r w:rsidRPr="00022348">
        <w:rPr>
          <w:sz w:val="24"/>
          <w:szCs w:val="24"/>
        </w:rPr>
        <w:t xml:space="preserve">противодействии коррупции, иных нормативных правовых актов Российской Федерации, Кодексом этики и служебного поведения работников </w:t>
      </w:r>
      <w:r w:rsidR="00094C59" w:rsidRPr="00022348">
        <w:rPr>
          <w:sz w:val="24"/>
          <w:szCs w:val="24"/>
        </w:rPr>
        <w:t>организации</w:t>
      </w:r>
      <w:r w:rsidRPr="00022348">
        <w:rPr>
          <w:sz w:val="24"/>
          <w:szCs w:val="24"/>
        </w:rPr>
        <w:t xml:space="preserve"> и основано на общепризнанных нравственных принципах и нормах российского общества и государства.</w:t>
      </w:r>
      <w:proofErr w:type="gramEnd"/>
    </w:p>
    <w:p w:rsidR="000A3404" w:rsidRPr="00022348" w:rsidRDefault="00940B02" w:rsidP="00022348">
      <w:pPr>
        <w:pStyle w:val="a0"/>
        <w:numPr>
          <w:ilvl w:val="1"/>
          <w:numId w:val="9"/>
        </w:numPr>
        <w:ind w:left="0" w:firstLine="709"/>
        <w:rPr>
          <w:sz w:val="24"/>
          <w:szCs w:val="24"/>
        </w:rPr>
      </w:pPr>
      <w:r w:rsidRPr="00022348">
        <w:rPr>
          <w:sz w:val="24"/>
          <w:szCs w:val="24"/>
        </w:rPr>
        <w:t>Работники</w:t>
      </w:r>
      <w:r w:rsidR="000A3404" w:rsidRPr="00022348">
        <w:rPr>
          <w:sz w:val="24"/>
          <w:szCs w:val="24"/>
        </w:rPr>
        <w:t xml:space="preserve"> должны соблюдать интересы </w:t>
      </w:r>
      <w:r w:rsidR="00DD4E03" w:rsidRPr="00022348">
        <w:rPr>
          <w:sz w:val="24"/>
          <w:szCs w:val="24"/>
        </w:rPr>
        <w:t>организации</w:t>
      </w:r>
      <w:r w:rsidR="000A3404" w:rsidRPr="00022348">
        <w:rPr>
          <w:sz w:val="24"/>
          <w:szCs w:val="24"/>
        </w:rPr>
        <w:t xml:space="preserve">, прежде всего в отношении целей </w:t>
      </w:r>
      <w:r w:rsidR="00DD4E03" w:rsidRPr="00022348">
        <w:rPr>
          <w:sz w:val="24"/>
          <w:szCs w:val="24"/>
        </w:rPr>
        <w:t>ее</w:t>
      </w:r>
      <w:r w:rsidR="000A3404" w:rsidRPr="00022348">
        <w:rPr>
          <w:sz w:val="24"/>
          <w:szCs w:val="24"/>
        </w:rPr>
        <w:t xml:space="preserve"> деятельности, и не должны использовать возможности, связанные с осуществлением ими своих </w:t>
      </w:r>
      <w:r w:rsidR="00DD4E03" w:rsidRPr="00022348">
        <w:rPr>
          <w:sz w:val="24"/>
          <w:szCs w:val="24"/>
        </w:rPr>
        <w:t>трудовых</w:t>
      </w:r>
      <w:r w:rsidR="000A3404" w:rsidRPr="00022348">
        <w:rPr>
          <w:sz w:val="24"/>
          <w:szCs w:val="24"/>
        </w:rPr>
        <w:t xml:space="preserve"> обязанностей, или допускать использование таких возможностей в целях, противоречащих целям, указанным в Уставе </w:t>
      </w:r>
      <w:r w:rsidR="00DD4E03" w:rsidRPr="00022348">
        <w:rPr>
          <w:sz w:val="24"/>
          <w:szCs w:val="24"/>
        </w:rPr>
        <w:t>организации</w:t>
      </w:r>
      <w:r w:rsidR="000A3404" w:rsidRPr="00022348">
        <w:rPr>
          <w:sz w:val="24"/>
          <w:szCs w:val="24"/>
        </w:rPr>
        <w:t>.</w:t>
      </w:r>
    </w:p>
    <w:p w:rsidR="000A3404" w:rsidRPr="00022348" w:rsidRDefault="00940B02" w:rsidP="00022348">
      <w:pPr>
        <w:pStyle w:val="a0"/>
        <w:numPr>
          <w:ilvl w:val="1"/>
          <w:numId w:val="9"/>
        </w:numPr>
        <w:ind w:left="0" w:firstLine="709"/>
        <w:rPr>
          <w:sz w:val="24"/>
          <w:szCs w:val="24"/>
        </w:rPr>
      </w:pPr>
      <w:r w:rsidRPr="00022348">
        <w:rPr>
          <w:sz w:val="24"/>
          <w:szCs w:val="24"/>
        </w:rPr>
        <w:t xml:space="preserve">Работники </w:t>
      </w:r>
      <w:r w:rsidR="000A3404" w:rsidRPr="00022348">
        <w:rPr>
          <w:sz w:val="24"/>
          <w:szCs w:val="24"/>
        </w:rPr>
        <w:t xml:space="preserve">должны избегать любых конфликтов интересов, должны быть независимы от конфликта интересов, затрагивающего </w:t>
      </w:r>
      <w:r w:rsidRPr="00022348">
        <w:rPr>
          <w:sz w:val="24"/>
          <w:szCs w:val="24"/>
        </w:rPr>
        <w:t>организацию</w:t>
      </w:r>
      <w:r w:rsidR="000A3404" w:rsidRPr="00022348">
        <w:rPr>
          <w:sz w:val="24"/>
          <w:szCs w:val="24"/>
        </w:rPr>
        <w:t>.</w:t>
      </w:r>
    </w:p>
    <w:p w:rsidR="000A3404" w:rsidRPr="00022348" w:rsidRDefault="000A3404" w:rsidP="00022348">
      <w:pPr>
        <w:pStyle w:val="a0"/>
        <w:numPr>
          <w:ilvl w:val="1"/>
          <w:numId w:val="9"/>
        </w:numPr>
        <w:ind w:left="0" w:firstLine="709"/>
        <w:rPr>
          <w:sz w:val="24"/>
          <w:szCs w:val="24"/>
        </w:rPr>
      </w:pPr>
      <w:r w:rsidRPr="00022348">
        <w:rPr>
          <w:sz w:val="24"/>
          <w:szCs w:val="24"/>
        </w:rP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6D40CF" w:rsidRPr="00022348">
        <w:rPr>
          <w:sz w:val="24"/>
          <w:szCs w:val="24"/>
        </w:rPr>
        <w:t>организации</w:t>
      </w:r>
      <w:r w:rsidRPr="00022348">
        <w:rPr>
          <w:sz w:val="24"/>
          <w:szCs w:val="24"/>
        </w:rPr>
        <w:t>.</w:t>
      </w:r>
    </w:p>
    <w:p w:rsidR="003F0D42" w:rsidRPr="00022348" w:rsidRDefault="003F0D42" w:rsidP="00022348">
      <w:pPr>
        <w:pStyle w:val="a0"/>
        <w:keepNext/>
        <w:keepLines/>
        <w:numPr>
          <w:ilvl w:val="0"/>
          <w:numId w:val="9"/>
        </w:numPr>
        <w:spacing w:before="360" w:after="120"/>
        <w:ind w:left="357" w:hanging="357"/>
        <w:outlineLvl w:val="1"/>
        <w:rPr>
          <w:b/>
          <w:sz w:val="24"/>
          <w:szCs w:val="24"/>
        </w:rPr>
      </w:pPr>
      <w:bookmarkStart w:id="52" w:name="_Toc424284836"/>
      <w:r w:rsidRPr="00022348">
        <w:rPr>
          <w:b/>
          <w:sz w:val="24"/>
          <w:szCs w:val="24"/>
        </w:rPr>
        <w:t>Меры по предотвращению конфликта интересов</w:t>
      </w:r>
      <w:bookmarkEnd w:id="52"/>
    </w:p>
    <w:p w:rsidR="000A3404" w:rsidRPr="00022348" w:rsidRDefault="000A3404" w:rsidP="00022348">
      <w:pPr>
        <w:pStyle w:val="a0"/>
        <w:numPr>
          <w:ilvl w:val="1"/>
          <w:numId w:val="9"/>
        </w:numPr>
        <w:ind w:left="0" w:firstLine="709"/>
        <w:rPr>
          <w:sz w:val="24"/>
          <w:szCs w:val="24"/>
        </w:rPr>
      </w:pPr>
      <w:r w:rsidRPr="00022348">
        <w:rPr>
          <w:sz w:val="24"/>
          <w:szCs w:val="24"/>
        </w:rPr>
        <w:t>Основными мерами по предотвращению конфликтов интересов являются:</w:t>
      </w:r>
    </w:p>
    <w:p w:rsidR="000A3404" w:rsidRPr="00022348" w:rsidRDefault="00940B02"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строгое соблюдение </w:t>
      </w:r>
      <w:r w:rsidR="0099362E" w:rsidRPr="00022348">
        <w:rPr>
          <w:kern w:val="26"/>
          <w:sz w:val="24"/>
          <w:szCs w:val="24"/>
        </w:rPr>
        <w:t xml:space="preserve">руководителем организации, работниками </w:t>
      </w:r>
      <w:r w:rsidR="000A3404" w:rsidRPr="00022348">
        <w:rPr>
          <w:kern w:val="26"/>
          <w:sz w:val="24"/>
          <w:szCs w:val="24"/>
        </w:rPr>
        <w:t>обязанностей, установленных законодательством, Уставом</w:t>
      </w:r>
      <w:r w:rsidR="0099362E" w:rsidRPr="00022348">
        <w:rPr>
          <w:kern w:val="26"/>
          <w:sz w:val="24"/>
          <w:szCs w:val="24"/>
        </w:rPr>
        <w:t xml:space="preserve"> организации</w:t>
      </w:r>
      <w:r w:rsidR="000A3404" w:rsidRPr="00022348">
        <w:rPr>
          <w:kern w:val="26"/>
          <w:sz w:val="24"/>
          <w:szCs w:val="24"/>
        </w:rPr>
        <w:t>, иными локальными нормативными актами, должностными инструкциями;</w:t>
      </w:r>
    </w:p>
    <w:p w:rsidR="000A3404" w:rsidRPr="00022348" w:rsidRDefault="00940B02"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утверждение и поддержание организационной структуры </w:t>
      </w:r>
      <w:r w:rsidR="0036066A" w:rsidRPr="00022348">
        <w:rPr>
          <w:kern w:val="26"/>
          <w:sz w:val="24"/>
          <w:szCs w:val="24"/>
        </w:rPr>
        <w:t>организации</w:t>
      </w:r>
      <w:r w:rsidR="000A3404" w:rsidRPr="00022348">
        <w:rPr>
          <w:kern w:val="26"/>
          <w:sz w:val="24"/>
          <w:szCs w:val="24"/>
        </w:rPr>
        <w:t>, которая четко разграничивает сферы ответственности, полномочи</w:t>
      </w:r>
      <w:r w:rsidR="0099362E" w:rsidRPr="00022348">
        <w:rPr>
          <w:kern w:val="26"/>
          <w:sz w:val="24"/>
          <w:szCs w:val="24"/>
        </w:rPr>
        <w:t>я</w:t>
      </w:r>
      <w:r w:rsidR="000A3404" w:rsidRPr="00022348">
        <w:rPr>
          <w:kern w:val="26"/>
          <w:sz w:val="24"/>
          <w:szCs w:val="24"/>
        </w:rPr>
        <w:t xml:space="preserve"> и отчетност</w:t>
      </w:r>
      <w:r w:rsidR="006D40CF" w:rsidRPr="00022348">
        <w:rPr>
          <w:kern w:val="26"/>
          <w:sz w:val="24"/>
          <w:szCs w:val="24"/>
        </w:rPr>
        <w:t>ь</w:t>
      </w:r>
      <w:r w:rsidR="000A3404" w:rsidRPr="00022348">
        <w:rPr>
          <w:kern w:val="26"/>
          <w:sz w:val="24"/>
          <w:szCs w:val="24"/>
        </w:rPr>
        <w:t>;</w:t>
      </w:r>
    </w:p>
    <w:p w:rsidR="000A3404" w:rsidRPr="00022348" w:rsidRDefault="00940B02"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распределение полномочий приказом о распределении обязанностей между руководителем и заместителями руководителя </w:t>
      </w:r>
      <w:r w:rsidR="0099362E" w:rsidRPr="00022348">
        <w:rPr>
          <w:kern w:val="26"/>
          <w:sz w:val="24"/>
          <w:szCs w:val="24"/>
        </w:rPr>
        <w:t>организации</w:t>
      </w:r>
      <w:r w:rsidR="000A3404" w:rsidRPr="00022348">
        <w:rPr>
          <w:kern w:val="26"/>
          <w:sz w:val="24"/>
          <w:szCs w:val="24"/>
        </w:rPr>
        <w:t>;</w:t>
      </w:r>
    </w:p>
    <w:p w:rsidR="000A3404" w:rsidRPr="00022348" w:rsidRDefault="00940B02"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выдача </w:t>
      </w:r>
      <w:r w:rsidR="00A9773A" w:rsidRPr="00022348">
        <w:rPr>
          <w:kern w:val="26"/>
          <w:sz w:val="24"/>
          <w:szCs w:val="24"/>
        </w:rPr>
        <w:t xml:space="preserve">определенному кругу работников </w:t>
      </w:r>
      <w:r w:rsidR="000A3404" w:rsidRPr="00022348">
        <w:rPr>
          <w:kern w:val="26"/>
          <w:sz w:val="24"/>
          <w:szCs w:val="24"/>
        </w:rPr>
        <w:t>доверенностей на совершение действий, отдельных видов сделок;</w:t>
      </w:r>
    </w:p>
    <w:p w:rsidR="000A3404" w:rsidRPr="00022348" w:rsidRDefault="00940B02"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022348">
        <w:rPr>
          <w:kern w:val="26"/>
          <w:sz w:val="24"/>
          <w:szCs w:val="24"/>
        </w:rPr>
        <w:t xml:space="preserve">правонарушений и </w:t>
      </w:r>
      <w:r w:rsidR="000A3404" w:rsidRPr="00022348">
        <w:rPr>
          <w:kern w:val="26"/>
          <w:sz w:val="24"/>
          <w:szCs w:val="24"/>
        </w:rPr>
        <w:t>преступлений и осуществления иных противоправных действий при осуществлении уставной деятельности;</w:t>
      </w:r>
    </w:p>
    <w:p w:rsidR="000A3404" w:rsidRPr="00022348" w:rsidRDefault="00940B02"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sidRPr="00022348">
        <w:rPr>
          <w:kern w:val="26"/>
          <w:sz w:val="24"/>
          <w:szCs w:val="24"/>
        </w:rPr>
        <w:lastRenderedPageBreak/>
        <w:t>организации</w:t>
      </w:r>
      <w:r w:rsidR="000A3404" w:rsidRPr="00022348">
        <w:rPr>
          <w:kern w:val="26"/>
          <w:sz w:val="24"/>
          <w:szCs w:val="24"/>
        </w:rPr>
        <w:t xml:space="preserve"> информации, в т</w:t>
      </w:r>
      <w:r w:rsidR="0099362E" w:rsidRPr="00022348">
        <w:rPr>
          <w:kern w:val="26"/>
          <w:sz w:val="24"/>
          <w:szCs w:val="24"/>
        </w:rPr>
        <w:t>ом числе</w:t>
      </w:r>
      <w:r w:rsidR="000A3404" w:rsidRPr="00022348">
        <w:rPr>
          <w:kern w:val="26"/>
          <w:sz w:val="24"/>
          <w:szCs w:val="24"/>
        </w:rPr>
        <w:t xml:space="preserve"> данных бухгалтерской, статистической, управленческой и иной отчетности;</w:t>
      </w:r>
    </w:p>
    <w:p w:rsidR="000A3404" w:rsidRPr="00022348" w:rsidRDefault="00940B02" w:rsidP="00022348">
      <w:pPr>
        <w:spacing w:line="276" w:lineRule="auto"/>
        <w:jc w:val="both"/>
        <w:rPr>
          <w:kern w:val="26"/>
          <w:sz w:val="24"/>
          <w:szCs w:val="24"/>
        </w:rPr>
      </w:pPr>
      <w:proofErr w:type="gramStart"/>
      <w:r w:rsidRPr="00022348">
        <w:rPr>
          <w:kern w:val="26"/>
          <w:sz w:val="24"/>
          <w:szCs w:val="24"/>
        </w:rPr>
        <w:t>– </w:t>
      </w:r>
      <w:r w:rsidR="000A3404" w:rsidRPr="00022348">
        <w:rPr>
          <w:kern w:val="26"/>
          <w:sz w:val="24"/>
          <w:szCs w:val="24"/>
        </w:rPr>
        <w:t xml:space="preserve">исключение действий, которые приведут к возникновению конфликта интересов: </w:t>
      </w:r>
      <w:r w:rsidR="0099362E" w:rsidRPr="00022348">
        <w:rPr>
          <w:kern w:val="26"/>
          <w:sz w:val="24"/>
          <w:szCs w:val="24"/>
        </w:rPr>
        <w:t>руководитель организации и работники</w:t>
      </w:r>
      <w:r w:rsidR="000A3404" w:rsidRPr="00022348">
        <w:rPr>
          <w:kern w:val="26"/>
          <w:sz w:val="24"/>
          <w:szCs w:val="24"/>
        </w:rPr>
        <w:t xml:space="preserve"> должны воздерживаться от участия в совершении операций или сделках, в которые вовлечены лица и</w:t>
      </w:r>
      <w:r w:rsidR="0099362E" w:rsidRPr="00022348">
        <w:rPr>
          <w:kern w:val="26"/>
          <w:sz w:val="24"/>
          <w:szCs w:val="24"/>
        </w:rPr>
        <w:t> (</w:t>
      </w:r>
      <w:r w:rsidR="000A3404" w:rsidRPr="00022348">
        <w:rPr>
          <w:kern w:val="26"/>
          <w:sz w:val="24"/>
          <w:szCs w:val="24"/>
        </w:rPr>
        <w:t>или</w:t>
      </w:r>
      <w:r w:rsidR="0099362E" w:rsidRPr="00022348">
        <w:rPr>
          <w:kern w:val="26"/>
          <w:sz w:val="24"/>
          <w:szCs w:val="24"/>
        </w:rPr>
        <w:t>)</w:t>
      </w:r>
      <w:r w:rsidR="000A3404" w:rsidRPr="00022348">
        <w:rPr>
          <w:kern w:val="26"/>
          <w:sz w:val="24"/>
          <w:szCs w:val="24"/>
        </w:rPr>
        <w:t xml:space="preserve"> организации, с которыми </w:t>
      </w:r>
      <w:r w:rsidR="0099362E" w:rsidRPr="00022348">
        <w:rPr>
          <w:kern w:val="26"/>
          <w:sz w:val="24"/>
          <w:szCs w:val="24"/>
        </w:rPr>
        <w:t xml:space="preserve">руководитель организации и работники </w:t>
      </w:r>
      <w:r w:rsidR="000A3404" w:rsidRPr="00022348">
        <w:rPr>
          <w:kern w:val="26"/>
          <w:sz w:val="24"/>
          <w:szCs w:val="24"/>
        </w:rPr>
        <w:t>либо члены их семей имеют личные связи или финансовые интересы;</w:t>
      </w:r>
      <w:proofErr w:type="gramEnd"/>
    </w:p>
    <w:p w:rsidR="002C6D6A" w:rsidRPr="00022348" w:rsidRDefault="002C6D6A" w:rsidP="00022348">
      <w:pPr>
        <w:spacing w:line="276" w:lineRule="auto"/>
        <w:jc w:val="both"/>
        <w:rPr>
          <w:kern w:val="26"/>
          <w:sz w:val="24"/>
          <w:szCs w:val="24"/>
        </w:rPr>
      </w:pPr>
      <w:r w:rsidRPr="00022348">
        <w:rPr>
          <w:kern w:val="26"/>
          <w:sz w:val="24"/>
          <w:szCs w:val="24"/>
        </w:rPr>
        <w:t xml:space="preserve">– представление гражданами при приеме на должности, включенные в </w:t>
      </w:r>
      <w:r w:rsidRPr="00022348">
        <w:rPr>
          <w:rFonts w:cs="Times New Roman"/>
          <w:sz w:val="24"/>
          <w:szCs w:val="24"/>
        </w:rPr>
        <w:t xml:space="preserve">Перечень должностей </w:t>
      </w:r>
      <w:r w:rsidR="00B47915" w:rsidRPr="00636F29">
        <w:rPr>
          <w:sz w:val="24"/>
          <w:szCs w:val="24"/>
        </w:rPr>
        <w:t>ГБОУ «СШ № 15 Г.О.МАКЕЕВКА»</w:t>
      </w:r>
      <w:r w:rsidR="004511C9" w:rsidRPr="00022348">
        <w:rPr>
          <w:sz w:val="24"/>
          <w:szCs w:val="24"/>
        </w:rPr>
        <w:t xml:space="preserve"> </w:t>
      </w:r>
      <w:r w:rsidRPr="00022348">
        <w:rPr>
          <w:rFonts w:cs="Times New Roman"/>
          <w:sz w:val="24"/>
          <w:szCs w:val="24"/>
        </w:rPr>
        <w:t>с высоким риском коррупционных проявлений</w:t>
      </w:r>
      <w:r w:rsidRPr="00022348">
        <w:rPr>
          <w:kern w:val="26"/>
          <w:sz w:val="24"/>
          <w:szCs w:val="24"/>
        </w:rPr>
        <w:t xml:space="preserve">, декларации конфликта интересов (Приложение 1 к </w:t>
      </w:r>
      <w:r w:rsidRPr="00022348">
        <w:rPr>
          <w:sz w:val="24"/>
          <w:szCs w:val="24"/>
        </w:rPr>
        <w:t>Положению о конфликте интересов</w:t>
      </w:r>
      <w:r w:rsidRPr="00022348">
        <w:rPr>
          <w:kern w:val="26"/>
          <w:sz w:val="24"/>
          <w:szCs w:val="24"/>
        </w:rPr>
        <w:t>);</w:t>
      </w:r>
    </w:p>
    <w:p w:rsidR="00F77C75" w:rsidRPr="00022348" w:rsidRDefault="00F77C75" w:rsidP="00022348">
      <w:pPr>
        <w:spacing w:line="276" w:lineRule="auto"/>
        <w:jc w:val="both"/>
        <w:rPr>
          <w:kern w:val="26"/>
          <w:sz w:val="24"/>
          <w:szCs w:val="24"/>
        </w:rPr>
      </w:pPr>
      <w:r w:rsidRPr="00022348">
        <w:rPr>
          <w:kern w:val="26"/>
          <w:sz w:val="24"/>
          <w:szCs w:val="24"/>
        </w:rPr>
        <w:t xml:space="preserve">– представление </w:t>
      </w:r>
      <w:r w:rsidR="002C6D6A" w:rsidRPr="00022348">
        <w:rPr>
          <w:kern w:val="26"/>
          <w:sz w:val="24"/>
          <w:szCs w:val="24"/>
        </w:rPr>
        <w:t xml:space="preserve">ежегодно </w:t>
      </w:r>
      <w:r w:rsidR="007B1C9A" w:rsidRPr="00022348">
        <w:rPr>
          <w:kern w:val="26"/>
          <w:sz w:val="24"/>
          <w:szCs w:val="24"/>
        </w:rPr>
        <w:t xml:space="preserve">в срок до 30 </w:t>
      </w:r>
      <w:r w:rsidR="007B1C9A" w:rsidRPr="00636F29">
        <w:rPr>
          <w:kern w:val="26"/>
          <w:sz w:val="24"/>
          <w:szCs w:val="24"/>
        </w:rPr>
        <w:t xml:space="preserve">апреля </w:t>
      </w:r>
      <w:r w:rsidRPr="00636F29">
        <w:rPr>
          <w:kern w:val="26"/>
          <w:sz w:val="24"/>
          <w:szCs w:val="24"/>
        </w:rPr>
        <w:t xml:space="preserve">работниками, замещающими должности, включенные в </w:t>
      </w:r>
      <w:r w:rsidR="006A3264" w:rsidRPr="00636F29">
        <w:rPr>
          <w:rFonts w:cs="Times New Roman"/>
          <w:sz w:val="24"/>
          <w:szCs w:val="24"/>
        </w:rPr>
        <w:t xml:space="preserve">Перечень должностей </w:t>
      </w:r>
      <w:r w:rsidR="00B47915" w:rsidRPr="00636F29">
        <w:rPr>
          <w:sz w:val="24"/>
          <w:szCs w:val="24"/>
        </w:rPr>
        <w:t>ГБОУ «СШ № 15 Г.О.МАКЕЕВКА»</w:t>
      </w:r>
      <w:r w:rsidR="00B47915" w:rsidRPr="00022348">
        <w:rPr>
          <w:b/>
          <w:sz w:val="24"/>
          <w:szCs w:val="24"/>
        </w:rPr>
        <w:t xml:space="preserve"> </w:t>
      </w:r>
      <w:r w:rsidR="006A3264" w:rsidRPr="00022348">
        <w:rPr>
          <w:rFonts w:cs="Times New Roman"/>
          <w:sz w:val="24"/>
          <w:szCs w:val="24"/>
        </w:rPr>
        <w:t>с высоким риском коррупционных проявлений</w:t>
      </w:r>
      <w:r w:rsidR="006A3264" w:rsidRPr="00022348">
        <w:rPr>
          <w:kern w:val="26"/>
          <w:sz w:val="24"/>
          <w:szCs w:val="24"/>
        </w:rPr>
        <w:t>, декларации конфликта интересов;</w:t>
      </w:r>
    </w:p>
    <w:p w:rsidR="000A3404" w:rsidRPr="00022348" w:rsidRDefault="00940B02" w:rsidP="00022348">
      <w:pPr>
        <w:spacing w:line="276" w:lineRule="auto"/>
        <w:jc w:val="both"/>
        <w:rPr>
          <w:kern w:val="26"/>
          <w:sz w:val="24"/>
          <w:szCs w:val="24"/>
        </w:rPr>
      </w:pPr>
      <w:r w:rsidRPr="00022348">
        <w:rPr>
          <w:kern w:val="26"/>
          <w:sz w:val="24"/>
          <w:szCs w:val="24"/>
        </w:rPr>
        <w:t>– </w:t>
      </w:r>
      <w:r w:rsidR="000A3404" w:rsidRPr="00022348">
        <w:rPr>
          <w:kern w:val="26"/>
          <w:sz w:val="24"/>
          <w:szCs w:val="24"/>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022348" w:rsidRDefault="003F0D42" w:rsidP="00636F29">
      <w:pPr>
        <w:pStyle w:val="a0"/>
        <w:keepNext/>
        <w:keepLines/>
        <w:numPr>
          <w:ilvl w:val="0"/>
          <w:numId w:val="9"/>
        </w:numPr>
        <w:spacing w:before="360" w:after="120"/>
        <w:ind w:left="357" w:hanging="357"/>
        <w:jc w:val="left"/>
        <w:outlineLvl w:val="1"/>
        <w:rPr>
          <w:b/>
          <w:sz w:val="24"/>
          <w:szCs w:val="24"/>
        </w:rPr>
      </w:pPr>
      <w:bookmarkStart w:id="53" w:name="_Toc424284837"/>
      <w:r w:rsidRPr="00022348">
        <w:rPr>
          <w:b/>
          <w:sz w:val="24"/>
          <w:szCs w:val="24"/>
        </w:rPr>
        <w:t xml:space="preserve">Обязанности </w:t>
      </w:r>
      <w:r w:rsidR="00636F29">
        <w:rPr>
          <w:b/>
          <w:sz w:val="24"/>
          <w:szCs w:val="24"/>
        </w:rPr>
        <w:t xml:space="preserve"> </w:t>
      </w:r>
      <w:r w:rsidRPr="00022348">
        <w:rPr>
          <w:b/>
          <w:sz w:val="24"/>
          <w:szCs w:val="24"/>
        </w:rPr>
        <w:t>руковод</w:t>
      </w:r>
      <w:r w:rsidR="00636F29">
        <w:rPr>
          <w:b/>
          <w:sz w:val="24"/>
          <w:szCs w:val="24"/>
        </w:rPr>
        <w:t xml:space="preserve">ителя организации и работников  </w:t>
      </w:r>
      <w:r w:rsidRPr="00022348">
        <w:rPr>
          <w:b/>
          <w:sz w:val="24"/>
          <w:szCs w:val="24"/>
        </w:rPr>
        <w:t>по предотвращению конфликта интересов</w:t>
      </w:r>
      <w:bookmarkEnd w:id="53"/>
    </w:p>
    <w:p w:rsidR="000A3404" w:rsidRPr="00022348" w:rsidRDefault="000A3404" w:rsidP="00022348">
      <w:pPr>
        <w:pStyle w:val="a0"/>
        <w:numPr>
          <w:ilvl w:val="1"/>
          <w:numId w:val="9"/>
        </w:numPr>
        <w:ind w:left="0" w:firstLine="709"/>
        <w:rPr>
          <w:sz w:val="24"/>
          <w:szCs w:val="24"/>
        </w:rPr>
      </w:pPr>
      <w:r w:rsidRPr="00022348">
        <w:rPr>
          <w:sz w:val="24"/>
          <w:szCs w:val="24"/>
        </w:rPr>
        <w:t xml:space="preserve">В целях предотвращения конфликта интересов </w:t>
      </w:r>
      <w:r w:rsidR="0099362E" w:rsidRPr="00022348">
        <w:rPr>
          <w:sz w:val="24"/>
          <w:szCs w:val="24"/>
        </w:rPr>
        <w:t>руководитель организации и работники</w:t>
      </w:r>
      <w:r w:rsidRPr="00022348">
        <w:rPr>
          <w:sz w:val="24"/>
          <w:szCs w:val="24"/>
        </w:rPr>
        <w:t xml:space="preserve"> обязаны:</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исполнять обязанности с учетом разграничения полномочий, установленных локальными нормативными актами </w:t>
      </w:r>
      <w:r w:rsidRPr="00022348">
        <w:rPr>
          <w:kern w:val="26"/>
          <w:sz w:val="24"/>
          <w:szCs w:val="24"/>
        </w:rPr>
        <w:t>организации</w:t>
      </w:r>
      <w:r w:rsidR="000A3404" w:rsidRPr="00022348">
        <w:rPr>
          <w:kern w:val="26"/>
          <w:sz w:val="24"/>
          <w:szCs w:val="24"/>
        </w:rPr>
        <w:t>;</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соблюдать требования законодательства Российской Федерации, Устава </w:t>
      </w:r>
      <w:r w:rsidRPr="00022348">
        <w:rPr>
          <w:kern w:val="26"/>
          <w:sz w:val="24"/>
          <w:szCs w:val="24"/>
        </w:rPr>
        <w:t>организации</w:t>
      </w:r>
      <w:r w:rsidR="000A3404" w:rsidRPr="00022348">
        <w:rPr>
          <w:kern w:val="26"/>
          <w:sz w:val="24"/>
          <w:szCs w:val="24"/>
        </w:rPr>
        <w:t xml:space="preserve">, локальных нормативных актов </w:t>
      </w:r>
      <w:r w:rsidRPr="00022348">
        <w:rPr>
          <w:kern w:val="26"/>
          <w:sz w:val="24"/>
          <w:szCs w:val="24"/>
        </w:rPr>
        <w:t>организации</w:t>
      </w:r>
      <w:r w:rsidR="000A3404" w:rsidRPr="00022348">
        <w:rPr>
          <w:kern w:val="26"/>
          <w:sz w:val="24"/>
          <w:szCs w:val="24"/>
        </w:rPr>
        <w:t>, настоящего Положения</w:t>
      </w:r>
      <w:r w:rsidRPr="00022348">
        <w:rPr>
          <w:kern w:val="26"/>
          <w:sz w:val="24"/>
          <w:szCs w:val="24"/>
        </w:rPr>
        <w:t xml:space="preserve"> </w:t>
      </w:r>
      <w:r w:rsidR="0036066A" w:rsidRPr="00022348">
        <w:rPr>
          <w:kern w:val="26"/>
          <w:sz w:val="24"/>
          <w:szCs w:val="24"/>
        </w:rPr>
        <w:t>о конфликте</w:t>
      </w:r>
      <w:r w:rsidRPr="00022348">
        <w:rPr>
          <w:kern w:val="26"/>
          <w:sz w:val="24"/>
          <w:szCs w:val="24"/>
        </w:rPr>
        <w:t xml:space="preserve"> интересов</w:t>
      </w:r>
      <w:r w:rsidR="000A3404" w:rsidRPr="00022348">
        <w:rPr>
          <w:kern w:val="26"/>
          <w:sz w:val="24"/>
          <w:szCs w:val="24"/>
        </w:rPr>
        <w:t>;</w:t>
      </w:r>
    </w:p>
    <w:p w:rsidR="006D40CF" w:rsidRPr="00022348" w:rsidRDefault="006D40CF" w:rsidP="00022348">
      <w:pPr>
        <w:spacing w:line="276" w:lineRule="auto"/>
        <w:jc w:val="both"/>
        <w:rPr>
          <w:kern w:val="26"/>
          <w:sz w:val="24"/>
          <w:szCs w:val="24"/>
        </w:rPr>
      </w:pPr>
      <w:r w:rsidRPr="00022348">
        <w:rPr>
          <w:kern w:val="26"/>
          <w:sz w:val="24"/>
          <w:szCs w:val="24"/>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022348">
        <w:rPr>
          <w:kern w:val="26"/>
          <w:sz w:val="24"/>
          <w:szCs w:val="24"/>
        </w:rPr>
        <w:t> (</w:t>
      </w:r>
      <w:r w:rsidR="000A3404" w:rsidRPr="00022348">
        <w:rPr>
          <w:kern w:val="26"/>
          <w:sz w:val="24"/>
          <w:szCs w:val="24"/>
        </w:rPr>
        <w:t>или</w:t>
      </w:r>
      <w:r w:rsidRPr="00022348">
        <w:rPr>
          <w:kern w:val="26"/>
          <w:sz w:val="24"/>
          <w:szCs w:val="24"/>
        </w:rPr>
        <w:t>)</w:t>
      </w:r>
      <w:r w:rsidR="000A3404" w:rsidRPr="00022348">
        <w:rPr>
          <w:kern w:val="26"/>
          <w:sz w:val="24"/>
          <w:szCs w:val="24"/>
        </w:rPr>
        <w:t xml:space="preserve"> иной выгоды в связи с осуществлением ими </w:t>
      </w:r>
      <w:r w:rsidRPr="00022348">
        <w:rPr>
          <w:kern w:val="26"/>
          <w:sz w:val="24"/>
          <w:szCs w:val="24"/>
        </w:rPr>
        <w:t>трудовых</w:t>
      </w:r>
      <w:r w:rsidR="000A3404" w:rsidRPr="00022348">
        <w:rPr>
          <w:kern w:val="26"/>
          <w:sz w:val="24"/>
          <w:szCs w:val="24"/>
        </w:rPr>
        <w:t xml:space="preserve"> обязанностей;</w:t>
      </w:r>
    </w:p>
    <w:p w:rsidR="006D40CF" w:rsidRPr="00022348" w:rsidRDefault="006D40CF" w:rsidP="00022348">
      <w:pPr>
        <w:pStyle w:val="ConsPlusNonformat"/>
        <w:spacing w:line="276" w:lineRule="auto"/>
        <w:ind w:firstLine="709"/>
        <w:jc w:val="both"/>
        <w:rPr>
          <w:rFonts w:ascii="Times New Roman" w:hAnsi="Times New Roman" w:cs="Times New Roman"/>
          <w:kern w:val="26"/>
          <w:sz w:val="24"/>
          <w:szCs w:val="24"/>
        </w:rPr>
      </w:pPr>
      <w:r w:rsidRPr="00022348">
        <w:rPr>
          <w:rFonts w:ascii="Times New Roman" w:hAnsi="Times New Roman" w:cs="Times New Roman"/>
          <w:kern w:val="26"/>
          <w:sz w:val="24"/>
          <w:szCs w:val="24"/>
        </w:rPr>
        <w:t xml:space="preserve">– уведомлять </w:t>
      </w:r>
      <w:r w:rsidRPr="00022348">
        <w:rPr>
          <w:rFonts w:ascii="Times New Roman" w:hAnsi="Times New Roman" w:cs="Times New Roman"/>
          <w:sz w:val="24"/>
          <w:szCs w:val="24"/>
        </w:rPr>
        <w:t xml:space="preserve">руководителя </w:t>
      </w:r>
      <w:r w:rsidR="009517CE" w:rsidRPr="00022348">
        <w:rPr>
          <w:rFonts w:ascii="Times New Roman" w:hAnsi="Times New Roman" w:cs="Times New Roman"/>
          <w:sz w:val="24"/>
          <w:szCs w:val="24"/>
        </w:rPr>
        <w:t xml:space="preserve">организации </w:t>
      </w:r>
      <w:r w:rsidRPr="00022348">
        <w:rPr>
          <w:rFonts w:ascii="Times New Roman" w:hAnsi="Times New Roman" w:cs="Times New Roman"/>
          <w:sz w:val="24"/>
          <w:szCs w:val="24"/>
        </w:rPr>
        <w:t xml:space="preserve">о </w:t>
      </w:r>
      <w:r w:rsidR="00011EB9" w:rsidRPr="00022348">
        <w:rPr>
          <w:rFonts w:ascii="Times New Roman" w:hAnsi="Times New Roman" w:cs="Times New Roman"/>
          <w:sz w:val="24"/>
          <w:szCs w:val="24"/>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022348">
        <w:rPr>
          <w:rFonts w:ascii="Times New Roman" w:hAnsi="Times New Roman" w:cs="Times New Roman"/>
          <w:sz w:val="24"/>
          <w:szCs w:val="24"/>
        </w:rPr>
        <w:t>, как только ему станет об этом известно</w:t>
      </w:r>
      <w:r w:rsidRPr="00022348">
        <w:rPr>
          <w:rFonts w:ascii="Times New Roman" w:hAnsi="Times New Roman" w:cs="Times New Roman"/>
          <w:kern w:val="26"/>
          <w:sz w:val="24"/>
          <w:szCs w:val="24"/>
        </w:rPr>
        <w:t>, в письменной форме.</w:t>
      </w:r>
      <w:r w:rsidR="00011EB9" w:rsidRPr="00022348">
        <w:rPr>
          <w:rFonts w:ascii="Times New Roman" w:hAnsi="Times New Roman" w:cs="Times New Roman"/>
          <w:kern w:val="26"/>
          <w:sz w:val="24"/>
          <w:szCs w:val="24"/>
        </w:rPr>
        <w:t xml:space="preserve"> Форма уведомления о </w:t>
      </w:r>
      <w:proofErr w:type="spellStart"/>
      <w:proofErr w:type="gramStart"/>
      <w:r w:rsidR="00011EB9" w:rsidRPr="00022348">
        <w:rPr>
          <w:rFonts w:ascii="Times New Roman" w:hAnsi="Times New Roman" w:cs="Times New Roman"/>
          <w:sz w:val="24"/>
          <w:szCs w:val="24"/>
        </w:rPr>
        <w:t>о</w:t>
      </w:r>
      <w:proofErr w:type="spellEnd"/>
      <w:proofErr w:type="gramEnd"/>
      <w:r w:rsidR="00011EB9" w:rsidRPr="00022348">
        <w:rPr>
          <w:rFonts w:ascii="Times New Roman" w:hAnsi="Times New Roman" w:cs="Times New Roman"/>
          <w:sz w:val="24"/>
          <w:szCs w:val="24"/>
        </w:rPr>
        <w:t xml:space="preserve"> возникновении личной заинтересованности при исполнении</w:t>
      </w:r>
      <w:r w:rsidR="00011EB9" w:rsidRPr="00022348">
        <w:rPr>
          <w:rFonts w:ascii="Times New Roman" w:hAnsi="Times New Roman" w:cs="Times New Roman"/>
          <w:sz w:val="24"/>
          <w:szCs w:val="24"/>
        </w:rPr>
        <w:br/>
        <w:t>должностных (трудовых) обязанностей, которая приводит или может</w:t>
      </w:r>
      <w:r w:rsidR="00011EB9" w:rsidRPr="00022348">
        <w:rPr>
          <w:rFonts w:ascii="Times New Roman" w:hAnsi="Times New Roman" w:cs="Times New Roman"/>
          <w:sz w:val="24"/>
          <w:szCs w:val="24"/>
        </w:rPr>
        <w:br/>
        <w:t>привести к конфликту интересов, приведена в Приложении 3 к Положению о конфликте интересов</w:t>
      </w:r>
      <w:r w:rsidR="009B5615" w:rsidRPr="00022348">
        <w:rPr>
          <w:rFonts w:ascii="Times New Roman" w:hAnsi="Times New Roman" w:cs="Times New Roman"/>
          <w:kern w:val="26"/>
          <w:sz w:val="24"/>
          <w:szCs w:val="24"/>
        </w:rPr>
        <w:t>;</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обеспечивать эффективность управления финансовыми, материальными и кадровыми ресурсами </w:t>
      </w:r>
      <w:r w:rsidRPr="00022348">
        <w:rPr>
          <w:kern w:val="26"/>
          <w:sz w:val="24"/>
          <w:szCs w:val="24"/>
        </w:rPr>
        <w:t>организации</w:t>
      </w:r>
      <w:r w:rsidR="000A3404" w:rsidRPr="00022348">
        <w:rPr>
          <w:kern w:val="26"/>
          <w:sz w:val="24"/>
          <w:szCs w:val="24"/>
        </w:rPr>
        <w:t>;</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исключить возможность вовлечения </w:t>
      </w:r>
      <w:r w:rsidRPr="00022348">
        <w:rPr>
          <w:kern w:val="26"/>
          <w:sz w:val="24"/>
          <w:szCs w:val="24"/>
        </w:rPr>
        <w:t>организаци</w:t>
      </w:r>
      <w:r w:rsidR="00A9773A" w:rsidRPr="00022348">
        <w:rPr>
          <w:kern w:val="26"/>
          <w:sz w:val="24"/>
          <w:szCs w:val="24"/>
        </w:rPr>
        <w:t>и</w:t>
      </w:r>
      <w:r w:rsidR="000A3404" w:rsidRPr="00022348">
        <w:rPr>
          <w:kern w:val="26"/>
          <w:sz w:val="24"/>
          <w:szCs w:val="24"/>
        </w:rPr>
        <w:t xml:space="preserve">, </w:t>
      </w:r>
      <w:r w:rsidRPr="00022348">
        <w:rPr>
          <w:kern w:val="26"/>
          <w:sz w:val="24"/>
          <w:szCs w:val="24"/>
        </w:rPr>
        <w:t>руководителя организации и работников</w:t>
      </w:r>
      <w:r w:rsidR="000A3404" w:rsidRPr="00022348">
        <w:rPr>
          <w:kern w:val="26"/>
          <w:sz w:val="24"/>
          <w:szCs w:val="24"/>
        </w:rPr>
        <w:t xml:space="preserve"> в осуществление противоправной деятельности;</w:t>
      </w:r>
    </w:p>
    <w:p w:rsidR="000A3404" w:rsidRPr="00022348" w:rsidRDefault="0099362E" w:rsidP="00022348">
      <w:pPr>
        <w:spacing w:line="276" w:lineRule="auto"/>
        <w:jc w:val="both"/>
        <w:rPr>
          <w:kern w:val="26"/>
          <w:sz w:val="24"/>
          <w:szCs w:val="24"/>
        </w:rPr>
      </w:pPr>
      <w:r w:rsidRPr="00022348">
        <w:rPr>
          <w:kern w:val="26"/>
          <w:sz w:val="24"/>
          <w:szCs w:val="24"/>
        </w:rPr>
        <w:lastRenderedPageBreak/>
        <w:t>– </w:t>
      </w:r>
      <w:r w:rsidR="000A3404" w:rsidRPr="00022348">
        <w:rPr>
          <w:kern w:val="26"/>
          <w:sz w:val="24"/>
          <w:szCs w:val="24"/>
        </w:rPr>
        <w:t>обеспечивать максимально возможную результативность при совершении сделок;</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обеспечивать достоверность бухгалтерской отчетности и иной публикуемой информации;</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своевременно рассматривать достоверность и объективность негативной информации об </w:t>
      </w:r>
      <w:r w:rsidRPr="00022348">
        <w:rPr>
          <w:kern w:val="26"/>
          <w:sz w:val="24"/>
          <w:szCs w:val="24"/>
        </w:rPr>
        <w:t>организации</w:t>
      </w:r>
      <w:r w:rsidR="000A3404" w:rsidRPr="00022348">
        <w:rPr>
          <w:kern w:val="26"/>
          <w:sz w:val="24"/>
          <w:szCs w:val="24"/>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Pr="00022348">
        <w:rPr>
          <w:kern w:val="26"/>
          <w:sz w:val="24"/>
          <w:szCs w:val="24"/>
        </w:rPr>
        <w:t>организации</w:t>
      </w:r>
      <w:r w:rsidR="000A3404" w:rsidRPr="00022348">
        <w:rPr>
          <w:kern w:val="26"/>
          <w:sz w:val="24"/>
          <w:szCs w:val="24"/>
        </w:rPr>
        <w:t>;</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предоставлять исчерпывающую информацию по вопросам, которые могут стать предметом конфликта интересов;</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обеспечивать сохранность денежных средств и друг</w:t>
      </w:r>
      <w:r w:rsidRPr="00022348">
        <w:rPr>
          <w:kern w:val="26"/>
          <w:sz w:val="24"/>
          <w:szCs w:val="24"/>
        </w:rPr>
        <w:t>ого имущества организации</w:t>
      </w:r>
      <w:r w:rsidR="000A3404" w:rsidRPr="00022348">
        <w:rPr>
          <w:kern w:val="26"/>
          <w:sz w:val="24"/>
          <w:szCs w:val="24"/>
        </w:rPr>
        <w:t>;</w:t>
      </w:r>
    </w:p>
    <w:p w:rsidR="000A3404" w:rsidRPr="00022348" w:rsidRDefault="0099362E" w:rsidP="00022348">
      <w:pPr>
        <w:spacing w:line="276" w:lineRule="auto"/>
        <w:jc w:val="both"/>
        <w:rPr>
          <w:kern w:val="26"/>
          <w:sz w:val="24"/>
          <w:szCs w:val="24"/>
        </w:rPr>
      </w:pPr>
      <w:r w:rsidRPr="00022348">
        <w:rPr>
          <w:kern w:val="26"/>
          <w:sz w:val="24"/>
          <w:szCs w:val="24"/>
        </w:rPr>
        <w:t>– </w:t>
      </w:r>
      <w:r w:rsidR="000A3404" w:rsidRPr="00022348">
        <w:rPr>
          <w:kern w:val="26"/>
          <w:sz w:val="24"/>
          <w:szCs w:val="24"/>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Pr="00022348">
        <w:rPr>
          <w:kern w:val="26"/>
          <w:sz w:val="24"/>
          <w:szCs w:val="24"/>
        </w:rPr>
        <w:t>организации</w:t>
      </w:r>
      <w:r w:rsidR="000A3404" w:rsidRPr="00022348">
        <w:rPr>
          <w:kern w:val="26"/>
          <w:sz w:val="24"/>
          <w:szCs w:val="24"/>
        </w:rPr>
        <w:t xml:space="preserve">, </w:t>
      </w:r>
      <w:r w:rsidRPr="00022348">
        <w:rPr>
          <w:kern w:val="26"/>
          <w:sz w:val="24"/>
          <w:szCs w:val="24"/>
        </w:rPr>
        <w:t>руководителя организации и работников</w:t>
      </w:r>
      <w:r w:rsidR="000A3404" w:rsidRPr="00022348">
        <w:rPr>
          <w:kern w:val="26"/>
          <w:sz w:val="24"/>
          <w:szCs w:val="24"/>
        </w:rPr>
        <w:t>.</w:t>
      </w:r>
    </w:p>
    <w:p w:rsidR="00E55485" w:rsidRPr="00022348" w:rsidRDefault="00E55485" w:rsidP="00022348">
      <w:pPr>
        <w:spacing w:line="276" w:lineRule="auto"/>
        <w:jc w:val="both"/>
        <w:rPr>
          <w:kern w:val="26"/>
          <w:sz w:val="24"/>
          <w:szCs w:val="24"/>
        </w:rPr>
      </w:pPr>
      <w:r w:rsidRPr="00022348">
        <w:rPr>
          <w:kern w:val="26"/>
          <w:sz w:val="24"/>
          <w:szCs w:val="24"/>
        </w:rPr>
        <w:t xml:space="preserve">3.2. </w:t>
      </w:r>
      <w:r w:rsidR="00433C80" w:rsidRPr="00022348">
        <w:rPr>
          <w:kern w:val="26"/>
          <w:sz w:val="24"/>
          <w:szCs w:val="24"/>
        </w:rPr>
        <w:t>Р</w:t>
      </w:r>
      <w:r w:rsidRPr="00022348">
        <w:rPr>
          <w:rFonts w:cs="Times New Roman"/>
          <w:sz w:val="24"/>
          <w:szCs w:val="24"/>
        </w:rPr>
        <w:t>уководител</w:t>
      </w:r>
      <w:r w:rsidR="00433C80" w:rsidRPr="00022348">
        <w:rPr>
          <w:rFonts w:cs="Times New Roman"/>
          <w:sz w:val="24"/>
          <w:szCs w:val="24"/>
        </w:rPr>
        <w:t>ь</w:t>
      </w:r>
      <w:r w:rsidRPr="00022348">
        <w:rPr>
          <w:rFonts w:cs="Times New Roman"/>
          <w:sz w:val="24"/>
          <w:szCs w:val="24"/>
        </w:rPr>
        <w:t xml:space="preserve"> </w:t>
      </w:r>
      <w:r w:rsidR="00B47915" w:rsidRPr="00636F29">
        <w:rPr>
          <w:sz w:val="24"/>
          <w:szCs w:val="24"/>
        </w:rPr>
        <w:t>ГБОУ «СШ № 15 Г.О.МАКЕЕВКА»</w:t>
      </w:r>
      <w:r w:rsidR="00B47915" w:rsidRPr="00022348">
        <w:rPr>
          <w:b/>
          <w:sz w:val="24"/>
          <w:szCs w:val="24"/>
        </w:rPr>
        <w:t xml:space="preserve"> </w:t>
      </w:r>
      <w:r w:rsidR="00433C80" w:rsidRPr="00022348">
        <w:rPr>
          <w:rFonts w:cs="Times New Roman"/>
          <w:sz w:val="24"/>
          <w:szCs w:val="24"/>
        </w:rPr>
        <w:t>уведомляет</w:t>
      </w:r>
      <w:r w:rsidRPr="00022348">
        <w:rPr>
          <w:rFonts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022348">
        <w:rPr>
          <w:rFonts w:cs="Times New Roman"/>
          <w:sz w:val="24"/>
          <w:szCs w:val="24"/>
        </w:rPr>
        <w:t xml:space="preserve">, </w:t>
      </w:r>
      <w:r w:rsidR="00461FFF" w:rsidRPr="00022348">
        <w:rPr>
          <w:rFonts w:cs="Times New Roman"/>
          <w:sz w:val="24"/>
          <w:szCs w:val="24"/>
        </w:rPr>
        <w:t>директору департамента образ</w:t>
      </w:r>
      <w:r w:rsidR="000765D1" w:rsidRPr="00022348">
        <w:rPr>
          <w:rFonts w:cs="Times New Roman"/>
          <w:sz w:val="24"/>
          <w:szCs w:val="24"/>
        </w:rPr>
        <w:t>о</w:t>
      </w:r>
      <w:r w:rsidR="00461FFF" w:rsidRPr="00022348">
        <w:rPr>
          <w:rFonts w:cs="Times New Roman"/>
          <w:sz w:val="24"/>
          <w:szCs w:val="24"/>
        </w:rPr>
        <w:t>в</w:t>
      </w:r>
      <w:r w:rsidR="000765D1" w:rsidRPr="00022348">
        <w:rPr>
          <w:rFonts w:cs="Times New Roman"/>
          <w:sz w:val="24"/>
          <w:szCs w:val="24"/>
        </w:rPr>
        <w:t xml:space="preserve">ания </w:t>
      </w:r>
      <w:r w:rsidR="00461FFF" w:rsidRPr="00022348">
        <w:rPr>
          <w:rFonts w:cs="Times New Roman"/>
          <w:sz w:val="24"/>
          <w:szCs w:val="24"/>
        </w:rPr>
        <w:t>Администрации городского округа Макеевка</w:t>
      </w:r>
      <w:r w:rsidRPr="00022348">
        <w:rPr>
          <w:rFonts w:cs="Times New Roman"/>
          <w:sz w:val="24"/>
          <w:szCs w:val="24"/>
        </w:rPr>
        <w:t>,</w:t>
      </w:r>
      <w:r w:rsidR="00433C80" w:rsidRPr="00022348">
        <w:rPr>
          <w:rFonts w:cs="Times New Roman"/>
          <w:sz w:val="24"/>
          <w:szCs w:val="24"/>
        </w:rPr>
        <w:t xml:space="preserve"> реализующего </w:t>
      </w:r>
      <w:r w:rsidR="00CE4E9A" w:rsidRPr="00022348">
        <w:rPr>
          <w:rFonts w:cs="Times New Roman"/>
          <w:sz w:val="24"/>
          <w:szCs w:val="24"/>
        </w:rPr>
        <w:t xml:space="preserve">функции и </w:t>
      </w:r>
      <w:r w:rsidR="00433C80" w:rsidRPr="00022348">
        <w:rPr>
          <w:rFonts w:cs="Times New Roman"/>
          <w:sz w:val="24"/>
          <w:szCs w:val="24"/>
        </w:rPr>
        <w:t xml:space="preserve">полномочия </w:t>
      </w:r>
      <w:r w:rsidR="0056006E" w:rsidRPr="00022348">
        <w:rPr>
          <w:rFonts w:cs="Times New Roman"/>
          <w:sz w:val="24"/>
          <w:szCs w:val="24"/>
        </w:rPr>
        <w:t>учредителя</w:t>
      </w:r>
      <w:r w:rsidR="00F76BED" w:rsidRPr="00022348">
        <w:rPr>
          <w:rFonts w:cs="Times New Roman"/>
          <w:sz w:val="24"/>
          <w:szCs w:val="24"/>
        </w:rPr>
        <w:t xml:space="preserve"> организации.</w:t>
      </w:r>
    </w:p>
    <w:p w:rsidR="003F0D42" w:rsidRPr="00022348" w:rsidRDefault="003F0D42" w:rsidP="00636F29">
      <w:pPr>
        <w:pStyle w:val="a0"/>
        <w:keepNext/>
        <w:keepLines/>
        <w:numPr>
          <w:ilvl w:val="0"/>
          <w:numId w:val="9"/>
        </w:numPr>
        <w:spacing w:before="360" w:after="120"/>
        <w:ind w:left="357" w:hanging="357"/>
        <w:jc w:val="left"/>
        <w:outlineLvl w:val="1"/>
        <w:rPr>
          <w:b/>
          <w:sz w:val="24"/>
          <w:szCs w:val="24"/>
        </w:rPr>
      </w:pPr>
      <w:bookmarkStart w:id="54" w:name="_Toc424284838"/>
      <w:r w:rsidRPr="00022348">
        <w:rPr>
          <w:b/>
          <w:sz w:val="24"/>
          <w:szCs w:val="24"/>
        </w:rPr>
        <w:t xml:space="preserve">Порядок предотвращения </w:t>
      </w:r>
      <w:r w:rsidR="00636F29">
        <w:rPr>
          <w:b/>
          <w:sz w:val="24"/>
          <w:szCs w:val="24"/>
        </w:rPr>
        <w:t xml:space="preserve"> </w:t>
      </w:r>
      <w:r w:rsidRPr="00022348">
        <w:rPr>
          <w:b/>
          <w:sz w:val="24"/>
          <w:szCs w:val="24"/>
        </w:rPr>
        <w:t>или урегулирования конфликта интересов</w:t>
      </w:r>
      <w:bookmarkEnd w:id="54"/>
    </w:p>
    <w:p w:rsidR="006D40CF" w:rsidRPr="00022348" w:rsidRDefault="000A3404" w:rsidP="00022348">
      <w:pPr>
        <w:pStyle w:val="a0"/>
        <w:numPr>
          <w:ilvl w:val="1"/>
          <w:numId w:val="9"/>
        </w:numPr>
        <w:ind w:left="0" w:firstLine="709"/>
        <w:rPr>
          <w:sz w:val="24"/>
          <w:szCs w:val="24"/>
        </w:rPr>
      </w:pPr>
      <w:r w:rsidRPr="00022348">
        <w:rPr>
          <w:sz w:val="24"/>
          <w:szCs w:val="24"/>
        </w:rPr>
        <w:t xml:space="preserve">Урегулирование (устранение) конфликтов интересов осуществляется должностным лицом, ответственным за </w:t>
      </w:r>
      <w:r w:rsidR="006D40CF" w:rsidRPr="00022348">
        <w:rPr>
          <w:sz w:val="24"/>
          <w:szCs w:val="24"/>
        </w:rPr>
        <w:t>реализацию Антикоррупционной политики.</w:t>
      </w:r>
    </w:p>
    <w:p w:rsidR="000A3404" w:rsidRPr="00022348" w:rsidRDefault="006D40CF" w:rsidP="00022348">
      <w:pPr>
        <w:pStyle w:val="a0"/>
        <w:numPr>
          <w:ilvl w:val="1"/>
          <w:numId w:val="9"/>
        </w:numPr>
        <w:ind w:left="0" w:firstLine="709"/>
        <w:rPr>
          <w:sz w:val="24"/>
          <w:szCs w:val="24"/>
        </w:rPr>
      </w:pPr>
      <w:r w:rsidRPr="00022348">
        <w:rPr>
          <w:sz w:val="24"/>
          <w:szCs w:val="24"/>
        </w:rPr>
        <w:t xml:space="preserve">Работники </w:t>
      </w:r>
      <w:r w:rsidR="000A3404" w:rsidRPr="00022348">
        <w:rPr>
          <w:sz w:val="24"/>
          <w:szCs w:val="24"/>
        </w:rPr>
        <w:t xml:space="preserve">должны без промедления сообщать о любых конфликтах интересов руководителю </w:t>
      </w:r>
      <w:r w:rsidR="00040691" w:rsidRPr="00022348">
        <w:rPr>
          <w:sz w:val="24"/>
          <w:szCs w:val="24"/>
        </w:rPr>
        <w:t>организации</w:t>
      </w:r>
      <w:r w:rsidR="000A3404" w:rsidRPr="00022348">
        <w:rPr>
          <w:sz w:val="24"/>
          <w:szCs w:val="24"/>
        </w:rPr>
        <w:t xml:space="preserve"> и</w:t>
      </w:r>
      <w:r w:rsidR="00A15213" w:rsidRPr="00022348">
        <w:rPr>
          <w:sz w:val="24"/>
          <w:szCs w:val="24"/>
        </w:rPr>
        <w:t xml:space="preserve"> </w:t>
      </w:r>
      <w:r w:rsidR="000A3404" w:rsidRPr="00022348">
        <w:rPr>
          <w:sz w:val="24"/>
          <w:szCs w:val="24"/>
        </w:rPr>
        <w:t xml:space="preserve">должностному лицу, ответственному </w:t>
      </w:r>
      <w:r w:rsidRPr="00022348">
        <w:rPr>
          <w:sz w:val="24"/>
          <w:szCs w:val="24"/>
        </w:rPr>
        <w:t>за реализацию Антикоррупционной политики</w:t>
      </w:r>
      <w:r w:rsidR="000A3404" w:rsidRPr="00022348">
        <w:rPr>
          <w:sz w:val="24"/>
          <w:szCs w:val="24"/>
        </w:rPr>
        <w:t>,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A3404" w:rsidRPr="00022348" w:rsidRDefault="00A9773A" w:rsidP="00022348">
      <w:pPr>
        <w:pStyle w:val="a0"/>
        <w:numPr>
          <w:ilvl w:val="1"/>
          <w:numId w:val="9"/>
        </w:numPr>
        <w:ind w:left="0" w:firstLine="709"/>
        <w:rPr>
          <w:sz w:val="24"/>
          <w:szCs w:val="24"/>
        </w:rPr>
      </w:pPr>
      <w:r w:rsidRPr="00022348">
        <w:rPr>
          <w:sz w:val="24"/>
          <w:szCs w:val="24"/>
        </w:rPr>
        <w:t>Л</w:t>
      </w:r>
      <w:r w:rsidR="000A3404" w:rsidRPr="00022348">
        <w:rPr>
          <w:sz w:val="24"/>
          <w:szCs w:val="24"/>
        </w:rPr>
        <w:t xml:space="preserve">ицо, ответственное </w:t>
      </w:r>
      <w:r w:rsidR="006D40CF" w:rsidRPr="00022348">
        <w:rPr>
          <w:sz w:val="24"/>
          <w:szCs w:val="24"/>
        </w:rPr>
        <w:t>за реализацию Антикоррупционной политики</w:t>
      </w:r>
      <w:r w:rsidR="000A3404" w:rsidRPr="00022348">
        <w:rPr>
          <w:sz w:val="24"/>
          <w:szCs w:val="24"/>
        </w:rPr>
        <w:t>, не позднее семи рабочих дней со дня поступления сообщения долж</w:t>
      </w:r>
      <w:r w:rsidRPr="00022348">
        <w:rPr>
          <w:sz w:val="24"/>
          <w:szCs w:val="24"/>
        </w:rPr>
        <w:t>но</w:t>
      </w:r>
      <w:r w:rsidR="000A3404" w:rsidRPr="00022348">
        <w:rPr>
          <w:sz w:val="24"/>
          <w:szCs w:val="24"/>
        </w:rPr>
        <w:t xml:space="preserve"> выдать </w:t>
      </w:r>
      <w:r w:rsidR="006D40CF" w:rsidRPr="00022348">
        <w:rPr>
          <w:sz w:val="24"/>
          <w:szCs w:val="24"/>
        </w:rPr>
        <w:t>работнику</w:t>
      </w:r>
      <w:r w:rsidR="000A3404" w:rsidRPr="00022348">
        <w:rPr>
          <w:sz w:val="24"/>
          <w:szCs w:val="24"/>
        </w:rPr>
        <w:t xml:space="preserve"> письменные рекомендации по разрешению конфликта интересов.</w:t>
      </w:r>
    </w:p>
    <w:p w:rsidR="00EA7E5A" w:rsidRPr="00022348" w:rsidRDefault="00EA7E5A" w:rsidP="00022348">
      <w:pPr>
        <w:pStyle w:val="a0"/>
        <w:numPr>
          <w:ilvl w:val="1"/>
          <w:numId w:val="9"/>
        </w:numPr>
        <w:tabs>
          <w:tab w:val="clear" w:pos="567"/>
          <w:tab w:val="clear" w:pos="1276"/>
        </w:tabs>
        <w:ind w:left="0" w:firstLine="709"/>
        <w:rPr>
          <w:sz w:val="24"/>
          <w:szCs w:val="24"/>
        </w:rPr>
      </w:pPr>
      <w:r w:rsidRPr="00022348">
        <w:rPr>
          <w:sz w:val="24"/>
          <w:szCs w:val="24"/>
        </w:rPr>
        <w:t xml:space="preserve">Предотвращение или урегулирование конфликта интересов может состоять </w:t>
      </w:r>
      <w:proofErr w:type="gramStart"/>
      <w:r w:rsidRPr="00022348">
        <w:rPr>
          <w:sz w:val="24"/>
          <w:szCs w:val="24"/>
        </w:rPr>
        <w:t>в</w:t>
      </w:r>
      <w:proofErr w:type="gramEnd"/>
      <w:r w:rsidRPr="00022348">
        <w:rPr>
          <w:sz w:val="24"/>
          <w:szCs w:val="24"/>
        </w:rPr>
        <w:t>:</w:t>
      </w:r>
    </w:p>
    <w:p w:rsidR="00EA7E5A" w:rsidRPr="00022348" w:rsidRDefault="00EA7E5A" w:rsidP="00022348">
      <w:pPr>
        <w:spacing w:line="276" w:lineRule="auto"/>
        <w:jc w:val="both"/>
        <w:rPr>
          <w:kern w:val="26"/>
          <w:sz w:val="24"/>
          <w:szCs w:val="24"/>
        </w:rPr>
      </w:pPr>
      <w:r w:rsidRPr="00022348">
        <w:rPr>
          <w:kern w:val="26"/>
          <w:sz w:val="24"/>
          <w:szCs w:val="24"/>
        </w:rPr>
        <w:t>– </w:t>
      </w:r>
      <w:proofErr w:type="gramStart"/>
      <w:r w:rsidR="009B5615" w:rsidRPr="00022348">
        <w:rPr>
          <w:kern w:val="26"/>
          <w:sz w:val="24"/>
          <w:szCs w:val="24"/>
        </w:rPr>
        <w:t>ограничении</w:t>
      </w:r>
      <w:proofErr w:type="gramEnd"/>
      <w:r w:rsidR="009B5615" w:rsidRPr="00022348">
        <w:rPr>
          <w:kern w:val="26"/>
          <w:sz w:val="24"/>
          <w:szCs w:val="24"/>
        </w:rPr>
        <w:t xml:space="preserve"> </w:t>
      </w:r>
      <w:r w:rsidRPr="00022348">
        <w:rPr>
          <w:kern w:val="26"/>
          <w:sz w:val="24"/>
          <w:szCs w:val="24"/>
        </w:rPr>
        <w:t>доступа работника к конкретной информации, которая может затрагивать личные интересы работника;</w:t>
      </w:r>
    </w:p>
    <w:p w:rsidR="00EA7E5A" w:rsidRPr="00022348" w:rsidRDefault="00EA7E5A" w:rsidP="00022348">
      <w:pPr>
        <w:spacing w:line="276" w:lineRule="auto"/>
        <w:jc w:val="both"/>
        <w:rPr>
          <w:kern w:val="26"/>
          <w:sz w:val="24"/>
          <w:szCs w:val="24"/>
        </w:rPr>
      </w:pPr>
      <w:r w:rsidRPr="00022348">
        <w:rPr>
          <w:kern w:val="26"/>
          <w:sz w:val="24"/>
          <w:szCs w:val="24"/>
        </w:rPr>
        <w:t xml:space="preserve">– добровольном </w:t>
      </w:r>
      <w:proofErr w:type="gramStart"/>
      <w:r w:rsidRPr="00022348">
        <w:rPr>
          <w:kern w:val="26"/>
          <w:sz w:val="24"/>
          <w:szCs w:val="24"/>
        </w:rPr>
        <w:t>отказе</w:t>
      </w:r>
      <w:proofErr w:type="gramEnd"/>
      <w:r w:rsidRPr="00022348">
        <w:rPr>
          <w:kern w:val="26"/>
          <w:sz w:val="24"/>
          <w:szCs w:val="24"/>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022348" w:rsidRDefault="00EA7E5A" w:rsidP="00022348">
      <w:pPr>
        <w:spacing w:line="276" w:lineRule="auto"/>
        <w:jc w:val="both"/>
        <w:rPr>
          <w:kern w:val="26"/>
          <w:sz w:val="24"/>
          <w:szCs w:val="24"/>
        </w:rPr>
      </w:pPr>
      <w:r w:rsidRPr="00022348">
        <w:rPr>
          <w:kern w:val="26"/>
          <w:sz w:val="24"/>
          <w:szCs w:val="24"/>
        </w:rPr>
        <w:t>– </w:t>
      </w:r>
      <w:proofErr w:type="gramStart"/>
      <w:r w:rsidRPr="00022348">
        <w:rPr>
          <w:kern w:val="26"/>
          <w:sz w:val="24"/>
          <w:szCs w:val="24"/>
        </w:rPr>
        <w:t>пересмотре</w:t>
      </w:r>
      <w:proofErr w:type="gramEnd"/>
      <w:r w:rsidRPr="00022348">
        <w:rPr>
          <w:kern w:val="26"/>
          <w:sz w:val="24"/>
          <w:szCs w:val="24"/>
        </w:rPr>
        <w:t xml:space="preserve"> и изменении трудовых обязанностей работника;</w:t>
      </w:r>
    </w:p>
    <w:p w:rsidR="00EA7E5A" w:rsidRPr="00022348" w:rsidRDefault="00EA7E5A" w:rsidP="00022348">
      <w:pPr>
        <w:spacing w:line="276" w:lineRule="auto"/>
        <w:jc w:val="both"/>
        <w:rPr>
          <w:kern w:val="26"/>
          <w:sz w:val="24"/>
          <w:szCs w:val="24"/>
        </w:rPr>
      </w:pPr>
      <w:r w:rsidRPr="00022348">
        <w:rPr>
          <w:kern w:val="26"/>
          <w:sz w:val="24"/>
          <w:szCs w:val="24"/>
        </w:rPr>
        <w:t xml:space="preserve">– временном </w:t>
      </w:r>
      <w:proofErr w:type="gramStart"/>
      <w:r w:rsidRPr="00022348">
        <w:rPr>
          <w:kern w:val="26"/>
          <w:sz w:val="24"/>
          <w:szCs w:val="24"/>
        </w:rPr>
        <w:t>отстранении</w:t>
      </w:r>
      <w:proofErr w:type="gramEnd"/>
      <w:r w:rsidRPr="00022348">
        <w:rPr>
          <w:kern w:val="26"/>
          <w:sz w:val="24"/>
          <w:szCs w:val="24"/>
        </w:rPr>
        <w:t xml:space="preserve"> работника от должности, если его личные интересы входят в противоречие с трудовыми обязанностями;</w:t>
      </w:r>
    </w:p>
    <w:p w:rsidR="00EA7E5A" w:rsidRPr="00022348" w:rsidRDefault="00EA7E5A" w:rsidP="00022348">
      <w:pPr>
        <w:spacing w:line="276" w:lineRule="auto"/>
        <w:jc w:val="both"/>
        <w:rPr>
          <w:kern w:val="26"/>
          <w:sz w:val="24"/>
          <w:szCs w:val="24"/>
        </w:rPr>
      </w:pPr>
      <w:r w:rsidRPr="00022348">
        <w:rPr>
          <w:kern w:val="26"/>
          <w:sz w:val="24"/>
          <w:szCs w:val="24"/>
        </w:rPr>
        <w:lastRenderedPageBreak/>
        <w:t>– </w:t>
      </w:r>
      <w:proofErr w:type="gramStart"/>
      <w:r w:rsidRPr="00022348">
        <w:rPr>
          <w:kern w:val="26"/>
          <w:sz w:val="24"/>
          <w:szCs w:val="24"/>
        </w:rPr>
        <w:t>переводе</w:t>
      </w:r>
      <w:proofErr w:type="gramEnd"/>
      <w:r w:rsidRPr="00022348">
        <w:rPr>
          <w:kern w:val="26"/>
          <w:sz w:val="24"/>
          <w:szCs w:val="24"/>
        </w:rPr>
        <w:t xml:space="preserve"> работника на должность, предусматривающую выполнение трудовых обязанностей, не связанных с конфликтом интересов;</w:t>
      </w:r>
    </w:p>
    <w:p w:rsidR="00EA7E5A" w:rsidRPr="00022348" w:rsidRDefault="00EA7E5A" w:rsidP="00022348">
      <w:pPr>
        <w:spacing w:line="276" w:lineRule="auto"/>
        <w:jc w:val="both"/>
        <w:rPr>
          <w:kern w:val="26"/>
          <w:sz w:val="24"/>
          <w:szCs w:val="24"/>
        </w:rPr>
      </w:pPr>
      <w:r w:rsidRPr="00022348">
        <w:rPr>
          <w:kern w:val="26"/>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rsidR="00EA7E5A" w:rsidRPr="00022348" w:rsidRDefault="00EA7E5A" w:rsidP="00022348">
      <w:pPr>
        <w:spacing w:line="276" w:lineRule="auto"/>
        <w:jc w:val="both"/>
        <w:rPr>
          <w:kern w:val="26"/>
          <w:sz w:val="24"/>
          <w:szCs w:val="24"/>
        </w:rPr>
      </w:pPr>
      <w:r w:rsidRPr="00022348">
        <w:rPr>
          <w:kern w:val="26"/>
          <w:sz w:val="24"/>
          <w:szCs w:val="24"/>
        </w:rPr>
        <w:t>– </w:t>
      </w:r>
      <w:proofErr w:type="gramStart"/>
      <w:r w:rsidRPr="00022348">
        <w:rPr>
          <w:kern w:val="26"/>
          <w:sz w:val="24"/>
          <w:szCs w:val="24"/>
        </w:rPr>
        <w:t>отказе</w:t>
      </w:r>
      <w:proofErr w:type="gramEnd"/>
      <w:r w:rsidRPr="00022348">
        <w:rPr>
          <w:kern w:val="26"/>
          <w:sz w:val="24"/>
          <w:szCs w:val="24"/>
        </w:rPr>
        <w:t xml:space="preserve"> работника от своего личного интереса, порождающего конфликт с интересами организации;</w:t>
      </w:r>
    </w:p>
    <w:p w:rsidR="00EA7E5A" w:rsidRPr="00022348" w:rsidRDefault="00EA7E5A" w:rsidP="00022348">
      <w:pPr>
        <w:spacing w:line="276" w:lineRule="auto"/>
        <w:jc w:val="both"/>
        <w:rPr>
          <w:kern w:val="26"/>
          <w:sz w:val="24"/>
          <w:szCs w:val="24"/>
        </w:rPr>
      </w:pPr>
      <w:r w:rsidRPr="00022348">
        <w:rPr>
          <w:kern w:val="26"/>
          <w:sz w:val="24"/>
          <w:szCs w:val="24"/>
        </w:rPr>
        <w:t>– </w:t>
      </w:r>
      <w:proofErr w:type="gramStart"/>
      <w:r w:rsidRPr="00022348">
        <w:rPr>
          <w:kern w:val="26"/>
          <w:sz w:val="24"/>
          <w:szCs w:val="24"/>
        </w:rPr>
        <w:t>увольнении</w:t>
      </w:r>
      <w:proofErr w:type="gramEnd"/>
      <w:r w:rsidRPr="00022348">
        <w:rPr>
          <w:kern w:val="26"/>
          <w:sz w:val="24"/>
          <w:szCs w:val="24"/>
        </w:rPr>
        <w:t xml:space="preserve"> работника из организации по инициативе работника;</w:t>
      </w:r>
    </w:p>
    <w:p w:rsidR="00EA7E5A" w:rsidRPr="00022348" w:rsidRDefault="00EA7E5A" w:rsidP="00022348">
      <w:pPr>
        <w:spacing w:line="276" w:lineRule="auto"/>
        <w:jc w:val="both"/>
        <w:rPr>
          <w:kern w:val="26"/>
          <w:sz w:val="24"/>
          <w:szCs w:val="24"/>
        </w:rPr>
      </w:pPr>
      <w:r w:rsidRPr="00022348">
        <w:rPr>
          <w:kern w:val="26"/>
          <w:sz w:val="24"/>
          <w:szCs w:val="24"/>
        </w:rPr>
        <w:t>– </w:t>
      </w:r>
      <w:proofErr w:type="gramStart"/>
      <w:r w:rsidRPr="00022348">
        <w:rPr>
          <w:kern w:val="26"/>
          <w:sz w:val="24"/>
          <w:szCs w:val="24"/>
        </w:rPr>
        <w:t>увольнении</w:t>
      </w:r>
      <w:proofErr w:type="gramEnd"/>
      <w:r w:rsidRPr="00022348">
        <w:rPr>
          <w:kern w:val="26"/>
          <w:sz w:val="24"/>
          <w:szCs w:val="24"/>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A7E5A" w:rsidRPr="00022348" w:rsidRDefault="00EA7E5A" w:rsidP="00022348">
      <w:pPr>
        <w:pStyle w:val="a0"/>
        <w:numPr>
          <w:ilvl w:val="1"/>
          <w:numId w:val="9"/>
        </w:numPr>
        <w:tabs>
          <w:tab w:val="clear" w:pos="567"/>
          <w:tab w:val="clear" w:pos="1276"/>
        </w:tabs>
        <w:ind w:left="0" w:firstLine="709"/>
        <w:rPr>
          <w:sz w:val="24"/>
          <w:szCs w:val="24"/>
        </w:rPr>
      </w:pPr>
      <w:r w:rsidRPr="00022348">
        <w:rPr>
          <w:sz w:val="24"/>
          <w:szCs w:val="24"/>
        </w:rPr>
        <w:t xml:space="preserve">Типовые ситуации конфликта интересов приведены в </w:t>
      </w:r>
      <w:r w:rsidR="00A9773A" w:rsidRPr="00022348">
        <w:rPr>
          <w:sz w:val="24"/>
          <w:szCs w:val="24"/>
        </w:rPr>
        <w:t>П</w:t>
      </w:r>
      <w:r w:rsidRPr="00022348">
        <w:rPr>
          <w:sz w:val="24"/>
          <w:szCs w:val="24"/>
        </w:rPr>
        <w:t>риложении</w:t>
      </w:r>
      <w:r w:rsidR="00A9773A" w:rsidRPr="00022348">
        <w:rPr>
          <w:sz w:val="24"/>
          <w:szCs w:val="24"/>
        </w:rPr>
        <w:t> 2</w:t>
      </w:r>
      <w:r w:rsidRPr="00022348">
        <w:rPr>
          <w:sz w:val="24"/>
          <w:szCs w:val="24"/>
        </w:rPr>
        <w:t xml:space="preserve"> к Положению о конфликте интересов.</w:t>
      </w:r>
    </w:p>
    <w:p w:rsidR="00EA7E5A" w:rsidRPr="00022348" w:rsidRDefault="00EA7E5A" w:rsidP="00022348">
      <w:pPr>
        <w:pStyle w:val="af8"/>
        <w:keepNext/>
        <w:pageBreakBefore/>
        <w:ind w:left="6480"/>
        <w:jc w:val="both"/>
        <w:rPr>
          <w:b w:val="0"/>
          <w:sz w:val="24"/>
          <w:szCs w:val="24"/>
        </w:rPr>
      </w:pPr>
      <w:r w:rsidRPr="00022348">
        <w:rPr>
          <w:b w:val="0"/>
          <w:sz w:val="24"/>
          <w:szCs w:val="24"/>
        </w:rPr>
        <w:lastRenderedPageBreak/>
        <w:t>Приложение 1 к Положению о конфликте интересов</w:t>
      </w:r>
      <w:r w:rsidR="00C8664A" w:rsidRPr="00022348">
        <w:rPr>
          <w:b w:val="0"/>
          <w:sz w:val="24"/>
          <w:szCs w:val="24"/>
        </w:rPr>
        <w:t xml:space="preserve"> </w:t>
      </w:r>
      <w:proofErr w:type="gramStart"/>
      <w:r w:rsidR="00C8664A" w:rsidRPr="00022348">
        <w:rPr>
          <w:b w:val="0"/>
          <w:sz w:val="24"/>
          <w:szCs w:val="24"/>
        </w:rPr>
        <w:t>в</w:t>
      </w:r>
      <w:proofErr w:type="gramEnd"/>
      <w:r w:rsidR="00C8664A" w:rsidRPr="00022348">
        <w:rPr>
          <w:b w:val="0"/>
          <w:color w:val="FF0000"/>
          <w:sz w:val="24"/>
          <w:szCs w:val="24"/>
        </w:rPr>
        <w:t xml:space="preserve"> </w:t>
      </w:r>
      <w:r w:rsidR="006F26C1" w:rsidRPr="00022348">
        <w:rPr>
          <w:b w:val="0"/>
          <w:sz w:val="24"/>
          <w:szCs w:val="24"/>
        </w:rPr>
        <w:t>к Антикоррупционной политике</w:t>
      </w:r>
      <w:r w:rsidR="006F26C1" w:rsidRPr="00022348">
        <w:rPr>
          <w:b w:val="0"/>
          <w:sz w:val="24"/>
          <w:szCs w:val="24"/>
        </w:rPr>
        <w:br/>
      </w:r>
      <w:r w:rsidR="00461FFF" w:rsidRPr="00022348">
        <w:rPr>
          <w:b w:val="0"/>
          <w:sz w:val="24"/>
          <w:szCs w:val="24"/>
        </w:rPr>
        <w:t>ГБОУ «СШ № 15 Г.О.МАКЕЕВКА»</w:t>
      </w:r>
    </w:p>
    <w:p w:rsidR="00EA7E5A" w:rsidRPr="00022348" w:rsidRDefault="00EA7E5A" w:rsidP="00022348">
      <w:pPr>
        <w:keepNext/>
        <w:keepLines/>
        <w:spacing w:before="480" w:after="240"/>
        <w:ind w:firstLine="0"/>
        <w:jc w:val="both"/>
        <w:outlineLvl w:val="1"/>
        <w:rPr>
          <w:rFonts w:cs="Times New Roman"/>
          <w:b/>
          <w:kern w:val="26"/>
          <w:sz w:val="24"/>
          <w:szCs w:val="24"/>
        </w:rPr>
      </w:pPr>
      <w:bookmarkStart w:id="55" w:name="_Toc424284839"/>
      <w:r w:rsidRPr="00022348">
        <w:rPr>
          <w:rFonts w:cs="Times New Roman"/>
          <w:b/>
          <w:kern w:val="26"/>
          <w:sz w:val="24"/>
          <w:szCs w:val="24"/>
        </w:rPr>
        <w:t>Декларация конфликта интересов</w:t>
      </w:r>
      <w:bookmarkEnd w:id="55"/>
    </w:p>
    <w:p w:rsidR="00EA7E5A" w:rsidRPr="00022348" w:rsidRDefault="00EA7E5A" w:rsidP="00022348">
      <w:pPr>
        <w:spacing w:line="276" w:lineRule="auto"/>
        <w:jc w:val="both"/>
        <w:rPr>
          <w:kern w:val="26"/>
          <w:sz w:val="24"/>
          <w:szCs w:val="24"/>
        </w:rPr>
      </w:pPr>
      <w:r w:rsidRPr="00022348">
        <w:rPr>
          <w:kern w:val="26"/>
          <w:sz w:val="24"/>
          <w:szCs w:val="24"/>
        </w:rPr>
        <w:t xml:space="preserve">Перед заполнением настоящей </w:t>
      </w:r>
      <w:r w:rsidR="008411AF" w:rsidRPr="00022348">
        <w:rPr>
          <w:kern w:val="26"/>
          <w:sz w:val="24"/>
          <w:szCs w:val="24"/>
        </w:rPr>
        <w:t>Д</w:t>
      </w:r>
      <w:r w:rsidRPr="00022348">
        <w:rPr>
          <w:kern w:val="26"/>
          <w:sz w:val="24"/>
          <w:szCs w:val="24"/>
        </w:rPr>
        <w:t xml:space="preserve">екларации я ознакомился с </w:t>
      </w:r>
      <w:r w:rsidR="006A3264" w:rsidRPr="00022348">
        <w:rPr>
          <w:kern w:val="26"/>
          <w:sz w:val="24"/>
          <w:szCs w:val="24"/>
        </w:rPr>
        <w:t xml:space="preserve">Антикоррупционной политикой </w:t>
      </w:r>
      <w:r w:rsidR="00461FFF" w:rsidRPr="00022348">
        <w:rPr>
          <w:b/>
          <w:sz w:val="24"/>
          <w:szCs w:val="24"/>
        </w:rPr>
        <w:t>ГБОУ «СШ № 15 Г.О.МАКЕЕВКА»</w:t>
      </w:r>
      <w:r w:rsidR="0002479C">
        <w:rPr>
          <w:b/>
          <w:sz w:val="24"/>
          <w:szCs w:val="24"/>
        </w:rPr>
        <w:t xml:space="preserve"> </w:t>
      </w:r>
      <w:r w:rsidR="006A3264" w:rsidRPr="00022348">
        <w:rPr>
          <w:sz w:val="24"/>
          <w:szCs w:val="24"/>
        </w:rPr>
        <w:t>мне понятны</w:t>
      </w:r>
      <w:r w:rsidR="006A3264" w:rsidRPr="00022348">
        <w:rPr>
          <w:kern w:val="26"/>
          <w:sz w:val="24"/>
          <w:szCs w:val="24"/>
        </w:rPr>
        <w:t xml:space="preserve"> </w:t>
      </w:r>
      <w:r w:rsidRPr="00022348">
        <w:rPr>
          <w:kern w:val="26"/>
          <w:sz w:val="24"/>
          <w:szCs w:val="24"/>
        </w:rPr>
        <w:t xml:space="preserve">Кодекс этики и служебного поведения работников организации, Положение о конфликте интересов и </w:t>
      </w:r>
      <w:r w:rsidR="008E46B4" w:rsidRPr="00022348">
        <w:rPr>
          <w:kern w:val="26"/>
          <w:sz w:val="24"/>
          <w:szCs w:val="24"/>
        </w:rPr>
        <w:t>Регламент обмена подарками и знаками делового гостеприимства организации</w:t>
      </w:r>
      <w:r w:rsidRPr="00022348">
        <w:rPr>
          <w:kern w:val="26"/>
          <w:sz w:val="24"/>
          <w:szCs w:val="24"/>
        </w:rPr>
        <w:t>.</w:t>
      </w:r>
    </w:p>
    <w:p w:rsidR="00EA7E5A" w:rsidRPr="00022348" w:rsidRDefault="00EA7E5A" w:rsidP="00022348">
      <w:pPr>
        <w:jc w:val="both"/>
        <w:rPr>
          <w:sz w:val="24"/>
          <w:szCs w:val="24"/>
        </w:rPr>
      </w:pPr>
      <w:r w:rsidRPr="00022348">
        <w:rPr>
          <w:sz w:val="24"/>
          <w:szCs w:val="24"/>
        </w:rPr>
        <w:t>_________________</w:t>
      </w:r>
    </w:p>
    <w:p w:rsidR="00EA7E5A" w:rsidRPr="00022348" w:rsidRDefault="00EA7E5A" w:rsidP="00022348">
      <w:pPr>
        <w:jc w:val="both"/>
        <w:rPr>
          <w:sz w:val="24"/>
          <w:szCs w:val="24"/>
        </w:rPr>
      </w:pPr>
      <w:r w:rsidRPr="00022348">
        <w:rPr>
          <w:sz w:val="24"/>
          <w:szCs w:val="24"/>
        </w:rPr>
        <w:t>(подпись работника)</w:t>
      </w:r>
    </w:p>
    <w:p w:rsidR="00EA7E5A" w:rsidRPr="00022348" w:rsidRDefault="00EA7E5A" w:rsidP="00022348">
      <w:pPr>
        <w:jc w:val="both"/>
        <w:rPr>
          <w:sz w:val="24"/>
          <w:szCs w:val="24"/>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022348" w:rsidTr="008E46B4">
        <w:tc>
          <w:tcPr>
            <w:tcW w:w="5637" w:type="dxa"/>
            <w:vAlign w:val="center"/>
          </w:tcPr>
          <w:p w:rsidR="00EA7E5A" w:rsidRPr="00022348" w:rsidRDefault="00EA7E5A" w:rsidP="00022348">
            <w:pPr>
              <w:ind w:firstLine="0"/>
              <w:jc w:val="both"/>
              <w:rPr>
                <w:sz w:val="24"/>
                <w:szCs w:val="24"/>
              </w:rPr>
            </w:pPr>
            <w:r w:rsidRPr="00022348">
              <w:rPr>
                <w:b/>
                <w:sz w:val="24"/>
                <w:szCs w:val="24"/>
              </w:rPr>
              <w:t>Кому:</w:t>
            </w:r>
            <w:r w:rsidR="008E46B4" w:rsidRPr="00022348">
              <w:rPr>
                <w:sz w:val="24"/>
                <w:szCs w:val="24"/>
              </w:rPr>
              <w:br/>
            </w:r>
            <w:r w:rsidRPr="00022348">
              <w:rPr>
                <w:sz w:val="24"/>
                <w:szCs w:val="24"/>
              </w:rPr>
              <w:t xml:space="preserve">(указывается ФИО и должность </w:t>
            </w:r>
            <w:r w:rsidR="002D7431" w:rsidRPr="00022348">
              <w:rPr>
                <w:sz w:val="24"/>
                <w:szCs w:val="24"/>
              </w:rPr>
              <w:t>руководителя организации</w:t>
            </w:r>
            <w:r w:rsidRPr="00022348">
              <w:rPr>
                <w:sz w:val="24"/>
                <w:szCs w:val="24"/>
              </w:rPr>
              <w:t>)</w:t>
            </w:r>
            <w:r w:rsidR="002D7431" w:rsidRPr="00022348">
              <w:rPr>
                <w:sz w:val="24"/>
                <w:szCs w:val="24"/>
              </w:rPr>
              <w:t xml:space="preserve"> </w:t>
            </w:r>
          </w:p>
        </w:tc>
        <w:tc>
          <w:tcPr>
            <w:tcW w:w="3685" w:type="dxa"/>
          </w:tcPr>
          <w:p w:rsidR="00EA7E5A" w:rsidRPr="00022348" w:rsidRDefault="00EA7E5A" w:rsidP="00022348">
            <w:pPr>
              <w:ind w:firstLine="0"/>
              <w:jc w:val="both"/>
              <w:rPr>
                <w:sz w:val="24"/>
                <w:szCs w:val="24"/>
              </w:rPr>
            </w:pPr>
          </w:p>
        </w:tc>
      </w:tr>
      <w:tr w:rsidR="00EA7E5A" w:rsidRPr="00022348" w:rsidTr="008E46B4">
        <w:tc>
          <w:tcPr>
            <w:tcW w:w="5637" w:type="dxa"/>
            <w:vAlign w:val="center"/>
          </w:tcPr>
          <w:p w:rsidR="00EA7E5A" w:rsidRPr="00022348" w:rsidRDefault="00EA7E5A" w:rsidP="00022348">
            <w:pPr>
              <w:shd w:val="clear" w:color="auto" w:fill="FFFFFF"/>
              <w:ind w:firstLine="0"/>
              <w:jc w:val="both"/>
              <w:rPr>
                <w:b/>
                <w:sz w:val="24"/>
                <w:szCs w:val="24"/>
              </w:rPr>
            </w:pPr>
            <w:r w:rsidRPr="00022348">
              <w:rPr>
                <w:b/>
                <w:sz w:val="24"/>
                <w:szCs w:val="24"/>
              </w:rPr>
              <w:t>От кого</w:t>
            </w:r>
            <w:r w:rsidRPr="00022348">
              <w:rPr>
                <w:b/>
                <w:spacing w:val="-4"/>
                <w:sz w:val="24"/>
                <w:szCs w:val="24"/>
              </w:rPr>
              <w:t xml:space="preserve"> </w:t>
            </w:r>
            <w:r w:rsidR="008E46B4" w:rsidRPr="00022348">
              <w:rPr>
                <w:spacing w:val="-4"/>
                <w:sz w:val="24"/>
                <w:szCs w:val="24"/>
              </w:rPr>
              <w:br/>
            </w:r>
            <w:r w:rsidRPr="00022348">
              <w:rPr>
                <w:spacing w:val="-4"/>
                <w:sz w:val="24"/>
                <w:szCs w:val="24"/>
              </w:rPr>
              <w:t>(ФИО работника, заполнившего Декларацию)</w:t>
            </w:r>
          </w:p>
        </w:tc>
        <w:tc>
          <w:tcPr>
            <w:tcW w:w="3685" w:type="dxa"/>
          </w:tcPr>
          <w:p w:rsidR="00EA7E5A" w:rsidRPr="00022348" w:rsidRDefault="00EA7E5A" w:rsidP="00022348">
            <w:pPr>
              <w:ind w:firstLine="0"/>
              <w:jc w:val="both"/>
              <w:rPr>
                <w:sz w:val="24"/>
                <w:szCs w:val="24"/>
              </w:rPr>
            </w:pPr>
          </w:p>
        </w:tc>
      </w:tr>
      <w:tr w:rsidR="00EA7E5A" w:rsidRPr="00022348" w:rsidTr="008E46B4">
        <w:tc>
          <w:tcPr>
            <w:tcW w:w="5637" w:type="dxa"/>
            <w:vAlign w:val="center"/>
          </w:tcPr>
          <w:p w:rsidR="00EA7E5A" w:rsidRPr="00022348" w:rsidRDefault="00EA7E5A" w:rsidP="00022348">
            <w:pPr>
              <w:shd w:val="clear" w:color="auto" w:fill="FFFFFF"/>
              <w:ind w:firstLine="0"/>
              <w:jc w:val="both"/>
              <w:rPr>
                <w:b/>
                <w:sz w:val="24"/>
                <w:szCs w:val="24"/>
              </w:rPr>
            </w:pPr>
            <w:r w:rsidRPr="00022348">
              <w:rPr>
                <w:b/>
                <w:sz w:val="24"/>
                <w:szCs w:val="24"/>
              </w:rPr>
              <w:t>Должность:</w:t>
            </w:r>
          </w:p>
        </w:tc>
        <w:tc>
          <w:tcPr>
            <w:tcW w:w="3685" w:type="dxa"/>
          </w:tcPr>
          <w:p w:rsidR="00EA7E5A" w:rsidRPr="00022348" w:rsidRDefault="00EA7E5A" w:rsidP="00022348">
            <w:pPr>
              <w:ind w:firstLine="0"/>
              <w:jc w:val="both"/>
              <w:rPr>
                <w:sz w:val="24"/>
                <w:szCs w:val="24"/>
              </w:rPr>
            </w:pPr>
          </w:p>
        </w:tc>
      </w:tr>
      <w:tr w:rsidR="00EA7E5A" w:rsidRPr="00022348" w:rsidTr="008E46B4">
        <w:tc>
          <w:tcPr>
            <w:tcW w:w="5637" w:type="dxa"/>
            <w:vAlign w:val="center"/>
          </w:tcPr>
          <w:p w:rsidR="00EA7E5A" w:rsidRPr="00022348" w:rsidRDefault="00EA7E5A" w:rsidP="00022348">
            <w:pPr>
              <w:shd w:val="clear" w:color="auto" w:fill="FFFFFF"/>
              <w:ind w:firstLine="0"/>
              <w:jc w:val="both"/>
              <w:rPr>
                <w:b/>
                <w:sz w:val="24"/>
                <w:szCs w:val="24"/>
              </w:rPr>
            </w:pPr>
            <w:r w:rsidRPr="00022348">
              <w:rPr>
                <w:b/>
                <w:sz w:val="24"/>
                <w:szCs w:val="24"/>
              </w:rPr>
              <w:t>Дата заполнения:</w:t>
            </w:r>
          </w:p>
        </w:tc>
        <w:tc>
          <w:tcPr>
            <w:tcW w:w="3685" w:type="dxa"/>
          </w:tcPr>
          <w:p w:rsidR="00EA7E5A" w:rsidRPr="00022348" w:rsidRDefault="00EA7E5A" w:rsidP="00022348">
            <w:pPr>
              <w:ind w:firstLine="0"/>
              <w:jc w:val="both"/>
              <w:rPr>
                <w:sz w:val="24"/>
                <w:szCs w:val="24"/>
              </w:rPr>
            </w:pPr>
          </w:p>
        </w:tc>
      </w:tr>
      <w:tr w:rsidR="00EA7E5A" w:rsidRPr="00022348" w:rsidTr="008E46B4">
        <w:tc>
          <w:tcPr>
            <w:tcW w:w="5637" w:type="dxa"/>
            <w:vAlign w:val="center"/>
          </w:tcPr>
          <w:p w:rsidR="00EA7E5A" w:rsidRPr="00022348" w:rsidRDefault="00EA7E5A" w:rsidP="00022348">
            <w:pPr>
              <w:shd w:val="clear" w:color="auto" w:fill="FFFFFF"/>
              <w:ind w:firstLine="0"/>
              <w:jc w:val="both"/>
              <w:rPr>
                <w:b/>
                <w:sz w:val="24"/>
                <w:szCs w:val="24"/>
              </w:rPr>
            </w:pPr>
            <w:r w:rsidRPr="00022348">
              <w:rPr>
                <w:b/>
                <w:sz w:val="24"/>
                <w:szCs w:val="24"/>
              </w:rPr>
              <w:t>Декларация охватывает период времени</w:t>
            </w:r>
          </w:p>
        </w:tc>
        <w:tc>
          <w:tcPr>
            <w:tcW w:w="3685" w:type="dxa"/>
            <w:vAlign w:val="center"/>
          </w:tcPr>
          <w:p w:rsidR="00EA7E5A" w:rsidRPr="00022348" w:rsidRDefault="00EA7E5A" w:rsidP="00022348">
            <w:pPr>
              <w:ind w:firstLine="0"/>
              <w:jc w:val="both"/>
              <w:rPr>
                <w:sz w:val="24"/>
                <w:szCs w:val="24"/>
              </w:rPr>
            </w:pPr>
            <w:r w:rsidRPr="00022348">
              <w:rPr>
                <w:sz w:val="24"/>
                <w:szCs w:val="24"/>
              </w:rPr>
              <w:t>с</w:t>
            </w:r>
            <w:proofErr w:type="gramStart"/>
            <w:r w:rsidRPr="00022348">
              <w:rPr>
                <w:sz w:val="24"/>
                <w:szCs w:val="24"/>
              </w:rPr>
              <w:t xml:space="preserve"> .......... </w:t>
            </w:r>
            <w:proofErr w:type="gramEnd"/>
            <w:r w:rsidRPr="00022348">
              <w:rPr>
                <w:sz w:val="24"/>
                <w:szCs w:val="24"/>
              </w:rPr>
              <w:t>по ………………….</w:t>
            </w:r>
          </w:p>
        </w:tc>
      </w:tr>
    </w:tbl>
    <w:p w:rsidR="009B5615" w:rsidRPr="00022348" w:rsidRDefault="009B5615" w:rsidP="0002479C">
      <w:pPr>
        <w:ind w:firstLine="708"/>
        <w:jc w:val="both"/>
        <w:rPr>
          <w:sz w:val="24"/>
          <w:szCs w:val="24"/>
        </w:rPr>
      </w:pPr>
      <w:r w:rsidRPr="00022348">
        <w:rPr>
          <w:sz w:val="24"/>
          <w:szCs w:val="24"/>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022348" w:rsidRDefault="009B5615" w:rsidP="00022348">
      <w:pPr>
        <w:ind w:firstLine="720"/>
        <w:jc w:val="both"/>
        <w:rPr>
          <w:sz w:val="24"/>
          <w:szCs w:val="24"/>
        </w:rPr>
      </w:pPr>
      <w:r w:rsidRPr="00022348">
        <w:rPr>
          <w:sz w:val="24"/>
          <w:szCs w:val="24"/>
        </w:rPr>
        <w:t>Понятие «родственники», используемое в Декларации, включает таких Ваших родственников, как супру</w:t>
      </w:r>
      <w:proofErr w:type="gramStart"/>
      <w:r w:rsidRPr="00022348">
        <w:rPr>
          <w:sz w:val="24"/>
          <w:szCs w:val="24"/>
        </w:rPr>
        <w:t>г(</w:t>
      </w:r>
      <w:proofErr w:type="gramEnd"/>
      <w:r w:rsidRPr="00022348">
        <w:rPr>
          <w:sz w:val="24"/>
          <w:szCs w:val="24"/>
        </w:rPr>
        <w:t>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022348" w:rsidRDefault="009B5615" w:rsidP="00022348">
      <w:pPr>
        <w:ind w:firstLine="540"/>
        <w:jc w:val="both"/>
        <w:rPr>
          <w:sz w:val="24"/>
          <w:szCs w:val="24"/>
        </w:rPr>
      </w:pPr>
    </w:p>
    <w:tbl>
      <w:tblPr>
        <w:tblStyle w:val="a5"/>
        <w:tblW w:w="0" w:type="auto"/>
        <w:tblLook w:val="04A0" w:firstRow="1" w:lastRow="0" w:firstColumn="1" w:lastColumn="0" w:noHBand="0" w:noVBand="1"/>
      </w:tblPr>
      <w:tblGrid>
        <w:gridCol w:w="7054"/>
        <w:gridCol w:w="1205"/>
        <w:gridCol w:w="1205"/>
      </w:tblGrid>
      <w:tr w:rsidR="009B5615" w:rsidRPr="00022348" w:rsidTr="009B5615">
        <w:trPr>
          <w:trHeight w:val="567"/>
        </w:trPr>
        <w:tc>
          <w:tcPr>
            <w:tcW w:w="7054" w:type="dxa"/>
            <w:vAlign w:val="center"/>
          </w:tcPr>
          <w:p w:rsidR="009B5615" w:rsidRPr="00022348" w:rsidRDefault="009B5615" w:rsidP="00022348">
            <w:pPr>
              <w:jc w:val="both"/>
              <w:rPr>
                <w:b/>
                <w:sz w:val="24"/>
                <w:szCs w:val="24"/>
              </w:rPr>
            </w:pPr>
          </w:p>
        </w:tc>
        <w:tc>
          <w:tcPr>
            <w:tcW w:w="1205" w:type="dxa"/>
            <w:vAlign w:val="center"/>
          </w:tcPr>
          <w:p w:rsidR="009B5615" w:rsidRPr="00022348" w:rsidRDefault="009B5615" w:rsidP="00022348">
            <w:pPr>
              <w:ind w:firstLine="0"/>
              <w:jc w:val="both"/>
              <w:rPr>
                <w:b/>
                <w:sz w:val="24"/>
                <w:szCs w:val="24"/>
              </w:rPr>
            </w:pPr>
            <w:r w:rsidRPr="00022348">
              <w:rPr>
                <w:b/>
                <w:sz w:val="24"/>
                <w:szCs w:val="24"/>
              </w:rPr>
              <w:t>Да</w:t>
            </w:r>
          </w:p>
        </w:tc>
        <w:tc>
          <w:tcPr>
            <w:tcW w:w="1205" w:type="dxa"/>
            <w:vAlign w:val="center"/>
          </w:tcPr>
          <w:p w:rsidR="009B5615" w:rsidRPr="00022348" w:rsidRDefault="009B5615" w:rsidP="00022348">
            <w:pPr>
              <w:ind w:firstLine="0"/>
              <w:jc w:val="both"/>
              <w:rPr>
                <w:b/>
                <w:sz w:val="24"/>
                <w:szCs w:val="24"/>
              </w:rPr>
            </w:pPr>
            <w:r w:rsidRPr="00022348">
              <w:rPr>
                <w:b/>
                <w:sz w:val="24"/>
                <w:szCs w:val="24"/>
              </w:rPr>
              <w:t>Нет</w:t>
            </w:r>
          </w:p>
        </w:tc>
      </w:tr>
      <w:tr w:rsidR="009B5615" w:rsidRPr="00022348" w:rsidTr="009B5615">
        <w:trPr>
          <w:trHeight w:val="567"/>
        </w:trPr>
        <w:tc>
          <w:tcPr>
            <w:tcW w:w="9464" w:type="dxa"/>
            <w:gridSpan w:val="3"/>
            <w:vAlign w:val="center"/>
          </w:tcPr>
          <w:p w:rsidR="009B5615" w:rsidRPr="00022348" w:rsidRDefault="009B5615" w:rsidP="00022348">
            <w:pPr>
              <w:pStyle w:val="aa"/>
              <w:tabs>
                <w:tab w:val="left" w:pos="426"/>
              </w:tabs>
              <w:ind w:left="0"/>
              <w:jc w:val="both"/>
              <w:rPr>
                <w:sz w:val="24"/>
                <w:szCs w:val="24"/>
              </w:rPr>
            </w:pPr>
            <w:r w:rsidRPr="00022348">
              <w:rPr>
                <w:b/>
                <w:sz w:val="24"/>
                <w:szCs w:val="24"/>
              </w:rPr>
              <w:t>Внешние интересы или активы</w:t>
            </w:r>
          </w:p>
        </w:tc>
      </w:tr>
      <w:tr w:rsidR="009B5615" w:rsidRPr="00022348" w:rsidTr="009B5615">
        <w:tc>
          <w:tcPr>
            <w:tcW w:w="9464" w:type="dxa"/>
            <w:gridSpan w:val="3"/>
          </w:tcPr>
          <w:p w:rsidR="009B5615" w:rsidRPr="00022348" w:rsidRDefault="009B5615" w:rsidP="00022348">
            <w:pPr>
              <w:pStyle w:val="aa"/>
              <w:numPr>
                <w:ilvl w:val="0"/>
                <w:numId w:val="15"/>
              </w:numPr>
              <w:tabs>
                <w:tab w:val="left" w:pos="426"/>
              </w:tabs>
              <w:ind w:left="0" w:firstLine="0"/>
              <w:jc w:val="both"/>
              <w:rPr>
                <w:sz w:val="24"/>
                <w:szCs w:val="24"/>
              </w:rPr>
            </w:pPr>
            <w:r w:rsidRPr="00022348">
              <w:rPr>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B5615" w:rsidRPr="00022348" w:rsidTr="009B5615">
        <w:tc>
          <w:tcPr>
            <w:tcW w:w="7054" w:type="dxa"/>
          </w:tcPr>
          <w:p w:rsidR="009B5615" w:rsidRPr="00022348" w:rsidRDefault="009B5615" w:rsidP="00022348">
            <w:pPr>
              <w:numPr>
                <w:ilvl w:val="1"/>
                <w:numId w:val="12"/>
              </w:numPr>
              <w:ind w:left="0" w:firstLine="0"/>
              <w:jc w:val="both"/>
              <w:rPr>
                <w:sz w:val="24"/>
                <w:szCs w:val="24"/>
              </w:rPr>
            </w:pPr>
            <w:r w:rsidRPr="00022348">
              <w:rPr>
                <w:sz w:val="24"/>
                <w:szCs w:val="24"/>
              </w:rPr>
              <w:t>Организации, находящейся в деловых отношениях с (</w:t>
            </w:r>
            <w:r w:rsidRPr="00022348">
              <w:rPr>
                <w:i/>
                <w:iCs/>
                <w:sz w:val="24"/>
                <w:szCs w:val="24"/>
              </w:rPr>
              <w:t>наименование организации</w:t>
            </w:r>
            <w:r w:rsidRPr="00022348">
              <w:rPr>
                <w:sz w:val="24"/>
                <w:szCs w:val="24"/>
              </w:rPr>
              <w:t>) (подрядчике, консультанте, клиенте и т.п.)?</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numPr>
                <w:ilvl w:val="1"/>
                <w:numId w:val="12"/>
              </w:numPr>
              <w:ind w:left="0" w:firstLine="0"/>
              <w:jc w:val="both"/>
              <w:rPr>
                <w:sz w:val="24"/>
                <w:szCs w:val="24"/>
              </w:rPr>
            </w:pPr>
            <w:r w:rsidRPr="00022348">
              <w:rPr>
                <w:sz w:val="24"/>
                <w:szCs w:val="24"/>
              </w:rPr>
              <w:t>Организации, которая может быть заинтересована или ищет возможность построить деловые отношения с (</w:t>
            </w:r>
            <w:r w:rsidRPr="00022348">
              <w:rPr>
                <w:i/>
                <w:iCs/>
                <w:sz w:val="24"/>
                <w:szCs w:val="24"/>
              </w:rPr>
              <w:t>наименование организации</w:t>
            </w:r>
            <w:r w:rsidRPr="00022348">
              <w:rPr>
                <w:sz w:val="24"/>
                <w:szCs w:val="24"/>
              </w:rPr>
              <w:t>) или ведет с ней переговоры?</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numPr>
                <w:ilvl w:val="1"/>
                <w:numId w:val="12"/>
              </w:numPr>
              <w:ind w:left="0" w:firstLine="0"/>
              <w:jc w:val="both"/>
              <w:rPr>
                <w:sz w:val="24"/>
                <w:szCs w:val="24"/>
              </w:rPr>
            </w:pPr>
            <w:r w:rsidRPr="00022348">
              <w:rPr>
                <w:sz w:val="24"/>
                <w:szCs w:val="24"/>
              </w:rPr>
              <w:lastRenderedPageBreak/>
              <w:t>Организации, являющейся конкурентом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numPr>
                <w:ilvl w:val="1"/>
                <w:numId w:val="12"/>
              </w:numPr>
              <w:ind w:left="0" w:firstLine="0"/>
              <w:jc w:val="both"/>
              <w:rPr>
                <w:sz w:val="24"/>
                <w:szCs w:val="24"/>
              </w:rPr>
            </w:pPr>
            <w:r w:rsidRPr="00022348">
              <w:rPr>
                <w:sz w:val="24"/>
                <w:szCs w:val="24"/>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numPr>
                <w:ilvl w:val="1"/>
                <w:numId w:val="12"/>
              </w:numPr>
              <w:ind w:left="0" w:firstLine="0"/>
              <w:jc w:val="both"/>
              <w:rPr>
                <w:sz w:val="24"/>
                <w:szCs w:val="24"/>
              </w:rPr>
            </w:pPr>
            <w:r w:rsidRPr="00022348">
              <w:rPr>
                <w:sz w:val="24"/>
                <w:szCs w:val="24"/>
              </w:rPr>
              <w:t>Организации, выступающей стороной в судебном или арбитражном разбирательстве с (наименование организации)?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9464" w:type="dxa"/>
            <w:gridSpan w:val="3"/>
          </w:tcPr>
          <w:p w:rsidR="009B5615" w:rsidRPr="00022348" w:rsidRDefault="009B5615" w:rsidP="00022348">
            <w:pPr>
              <w:pStyle w:val="aa"/>
              <w:numPr>
                <w:ilvl w:val="0"/>
                <w:numId w:val="15"/>
              </w:numPr>
              <w:tabs>
                <w:tab w:val="left" w:pos="426"/>
              </w:tabs>
              <w:ind w:left="0" w:firstLine="0"/>
              <w:jc w:val="both"/>
              <w:rPr>
                <w:sz w:val="24"/>
                <w:szCs w:val="24"/>
              </w:rPr>
            </w:pPr>
            <w:proofErr w:type="gramStart"/>
            <w:r w:rsidRPr="00022348">
              <w:rPr>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roofErr w:type="gramEnd"/>
          </w:p>
        </w:tc>
      </w:tr>
      <w:tr w:rsidR="009B5615" w:rsidRPr="00022348" w:rsidTr="009B5615">
        <w:tc>
          <w:tcPr>
            <w:tcW w:w="7054" w:type="dxa"/>
          </w:tcPr>
          <w:p w:rsidR="009B5615" w:rsidRPr="00022348" w:rsidRDefault="009B5615" w:rsidP="00022348">
            <w:pPr>
              <w:pStyle w:val="aa"/>
              <w:numPr>
                <w:ilvl w:val="0"/>
                <w:numId w:val="16"/>
              </w:numPr>
              <w:ind w:left="0" w:firstLine="0"/>
              <w:jc w:val="both"/>
              <w:rPr>
                <w:sz w:val="24"/>
                <w:szCs w:val="24"/>
              </w:rPr>
            </w:pPr>
            <w:r w:rsidRPr="00022348">
              <w:rPr>
                <w:sz w:val="24"/>
                <w:szCs w:val="24"/>
              </w:rPr>
              <w:t>Организации, находящейся в деловых отношениях с (</w:t>
            </w:r>
            <w:r w:rsidRPr="00022348">
              <w:rPr>
                <w:i/>
                <w:iCs/>
                <w:sz w:val="24"/>
                <w:szCs w:val="24"/>
              </w:rPr>
              <w:t>наименование организации</w:t>
            </w:r>
            <w:r w:rsidRPr="00022348">
              <w:rPr>
                <w:sz w:val="24"/>
                <w:szCs w:val="24"/>
              </w:rPr>
              <w:t>) (подрядчике, консультанте, клиенте и т.п.)?</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16"/>
              </w:numPr>
              <w:ind w:left="0" w:firstLine="0"/>
              <w:jc w:val="both"/>
              <w:rPr>
                <w:sz w:val="24"/>
                <w:szCs w:val="24"/>
              </w:rPr>
            </w:pPr>
            <w:r w:rsidRPr="00022348">
              <w:rPr>
                <w:sz w:val="24"/>
                <w:szCs w:val="24"/>
              </w:rPr>
              <w:t>Организации, которая может быть заинтересована или ищет возможность построить деловые отношения с (</w:t>
            </w:r>
            <w:r w:rsidRPr="00022348">
              <w:rPr>
                <w:i/>
                <w:iCs/>
                <w:sz w:val="24"/>
                <w:szCs w:val="24"/>
              </w:rPr>
              <w:t>наименование организации</w:t>
            </w:r>
            <w:r w:rsidRPr="00022348">
              <w:rPr>
                <w:sz w:val="24"/>
                <w:szCs w:val="24"/>
              </w:rPr>
              <w:t>) или ведет с ней переговоры?</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16"/>
              </w:numPr>
              <w:ind w:left="0" w:firstLine="0"/>
              <w:jc w:val="both"/>
              <w:rPr>
                <w:sz w:val="24"/>
                <w:szCs w:val="24"/>
              </w:rPr>
            </w:pPr>
            <w:r w:rsidRPr="00022348">
              <w:rPr>
                <w:sz w:val="24"/>
                <w:szCs w:val="24"/>
              </w:rPr>
              <w:t>Организации, являющейся конкурентом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16"/>
              </w:numPr>
              <w:ind w:left="0" w:firstLine="0"/>
              <w:jc w:val="both"/>
              <w:rPr>
                <w:sz w:val="24"/>
                <w:szCs w:val="24"/>
              </w:rPr>
            </w:pPr>
            <w:r w:rsidRPr="00022348">
              <w:rPr>
                <w:sz w:val="24"/>
                <w:szCs w:val="24"/>
              </w:rPr>
              <w:t>Организации, в отношении которой (</w:t>
            </w:r>
            <w:r w:rsidRPr="00022348">
              <w:rPr>
                <w:i/>
                <w:iCs/>
                <w:sz w:val="24"/>
                <w:szCs w:val="24"/>
              </w:rPr>
              <w:t>наименование организации</w:t>
            </w:r>
            <w:r w:rsidRPr="00022348">
              <w:rPr>
                <w:sz w:val="24"/>
                <w:szCs w:val="24"/>
              </w:rPr>
              <w:t>) осуществляет функции контроля и надзора, экспертные оценки?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16"/>
              </w:numPr>
              <w:ind w:left="0" w:firstLine="0"/>
              <w:jc w:val="both"/>
              <w:rPr>
                <w:sz w:val="24"/>
                <w:szCs w:val="24"/>
              </w:rPr>
            </w:pPr>
            <w:r w:rsidRPr="00022348">
              <w:rPr>
                <w:sz w:val="24"/>
                <w:szCs w:val="24"/>
              </w:rPr>
              <w:t>Организации, выступающей стороной в судебном или арбитражном разбирательстве с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9464" w:type="dxa"/>
            <w:gridSpan w:val="3"/>
          </w:tcPr>
          <w:p w:rsidR="009B5615" w:rsidRPr="00022348" w:rsidRDefault="009B5615" w:rsidP="00022348">
            <w:pPr>
              <w:pStyle w:val="aa"/>
              <w:numPr>
                <w:ilvl w:val="0"/>
                <w:numId w:val="15"/>
              </w:numPr>
              <w:tabs>
                <w:tab w:val="left" w:pos="426"/>
              </w:tabs>
              <w:ind w:left="0" w:firstLine="0"/>
              <w:jc w:val="both"/>
              <w:rPr>
                <w:sz w:val="24"/>
                <w:szCs w:val="24"/>
              </w:rPr>
            </w:pPr>
            <w:r w:rsidRPr="00022348">
              <w:rPr>
                <w:sz w:val="24"/>
                <w:szCs w:val="24"/>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022348" w:rsidTr="009B5615">
        <w:tc>
          <w:tcPr>
            <w:tcW w:w="7054" w:type="dxa"/>
          </w:tcPr>
          <w:p w:rsidR="009B5615" w:rsidRPr="00022348" w:rsidRDefault="009B5615" w:rsidP="00022348">
            <w:pPr>
              <w:pStyle w:val="aa"/>
              <w:numPr>
                <w:ilvl w:val="0"/>
                <w:numId w:val="17"/>
              </w:numPr>
              <w:ind w:left="0" w:firstLine="0"/>
              <w:jc w:val="both"/>
              <w:rPr>
                <w:sz w:val="24"/>
                <w:szCs w:val="24"/>
              </w:rPr>
            </w:pPr>
            <w:r w:rsidRPr="00022348">
              <w:rPr>
                <w:sz w:val="24"/>
                <w:szCs w:val="24"/>
              </w:rPr>
              <w:t>Организации, находящейся в деловых отношениях с (</w:t>
            </w:r>
            <w:r w:rsidRPr="00022348">
              <w:rPr>
                <w:i/>
                <w:iCs/>
                <w:sz w:val="24"/>
                <w:szCs w:val="24"/>
              </w:rPr>
              <w:t>наименование организации</w:t>
            </w:r>
            <w:r w:rsidRPr="00022348">
              <w:rPr>
                <w:sz w:val="24"/>
                <w:szCs w:val="24"/>
              </w:rPr>
              <w:t>) (подрядчике, консультанте, клиенте и т.п.)?</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17"/>
              </w:numPr>
              <w:ind w:left="0" w:firstLine="0"/>
              <w:jc w:val="both"/>
              <w:rPr>
                <w:sz w:val="24"/>
                <w:szCs w:val="24"/>
              </w:rPr>
            </w:pPr>
            <w:r w:rsidRPr="00022348">
              <w:rPr>
                <w:sz w:val="24"/>
                <w:szCs w:val="24"/>
              </w:rPr>
              <w:t>Организации, которая может быть заинтересована или ищет возможность построить деловые отношения с (</w:t>
            </w:r>
            <w:r w:rsidRPr="00022348">
              <w:rPr>
                <w:i/>
                <w:iCs/>
                <w:sz w:val="24"/>
                <w:szCs w:val="24"/>
              </w:rPr>
              <w:t>наименование организации</w:t>
            </w:r>
            <w:r w:rsidRPr="00022348">
              <w:rPr>
                <w:sz w:val="24"/>
                <w:szCs w:val="24"/>
              </w:rPr>
              <w:t>) или ведет с ней переговоры?</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17"/>
              </w:numPr>
              <w:ind w:left="0" w:firstLine="0"/>
              <w:jc w:val="both"/>
              <w:rPr>
                <w:sz w:val="24"/>
                <w:szCs w:val="24"/>
              </w:rPr>
            </w:pPr>
            <w:r w:rsidRPr="00022348">
              <w:rPr>
                <w:sz w:val="24"/>
                <w:szCs w:val="24"/>
              </w:rPr>
              <w:t>Организации, являющейся конкурентом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17"/>
              </w:numPr>
              <w:ind w:left="0" w:firstLine="0"/>
              <w:jc w:val="both"/>
              <w:rPr>
                <w:sz w:val="24"/>
                <w:szCs w:val="24"/>
              </w:rPr>
            </w:pPr>
            <w:r w:rsidRPr="00022348">
              <w:rPr>
                <w:sz w:val="24"/>
                <w:szCs w:val="24"/>
              </w:rPr>
              <w:t>Организации, в отношении которой (</w:t>
            </w:r>
            <w:r w:rsidRPr="00022348">
              <w:rPr>
                <w:i/>
                <w:iCs/>
                <w:sz w:val="24"/>
                <w:szCs w:val="24"/>
              </w:rPr>
              <w:t>наименование организации</w:t>
            </w:r>
            <w:r w:rsidRPr="00022348">
              <w:rPr>
                <w:sz w:val="24"/>
                <w:szCs w:val="24"/>
              </w:rPr>
              <w:t>) осуществляет функции контроля и надзора, экспертные оценки?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17"/>
              </w:numPr>
              <w:ind w:left="0" w:firstLine="0"/>
              <w:jc w:val="both"/>
              <w:rPr>
                <w:sz w:val="24"/>
                <w:szCs w:val="24"/>
              </w:rPr>
            </w:pPr>
            <w:r w:rsidRPr="00022348">
              <w:rPr>
                <w:sz w:val="24"/>
                <w:szCs w:val="24"/>
              </w:rPr>
              <w:t>Организации, выступающей стороной в судебном или арбитражном разбирательстве с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9464" w:type="dxa"/>
            <w:gridSpan w:val="3"/>
          </w:tcPr>
          <w:p w:rsidR="009B5615" w:rsidRPr="00022348" w:rsidRDefault="009B5615" w:rsidP="00022348">
            <w:pPr>
              <w:jc w:val="both"/>
              <w:rPr>
                <w:i/>
                <w:iCs/>
                <w:sz w:val="24"/>
                <w:szCs w:val="24"/>
              </w:rPr>
            </w:pPr>
            <w:r w:rsidRPr="00022348">
              <w:rPr>
                <w:i/>
                <w:iCs/>
                <w:sz w:val="24"/>
                <w:szCs w:val="24"/>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022348" w:rsidTr="009B5615">
        <w:tc>
          <w:tcPr>
            <w:tcW w:w="9464" w:type="dxa"/>
            <w:gridSpan w:val="3"/>
          </w:tcPr>
          <w:p w:rsidR="009B5615" w:rsidRPr="00022348" w:rsidRDefault="009B5615" w:rsidP="00022348">
            <w:pPr>
              <w:pStyle w:val="aa"/>
              <w:numPr>
                <w:ilvl w:val="0"/>
                <w:numId w:val="15"/>
              </w:numPr>
              <w:tabs>
                <w:tab w:val="left" w:pos="426"/>
              </w:tabs>
              <w:ind w:left="0" w:firstLine="0"/>
              <w:jc w:val="both"/>
              <w:rPr>
                <w:sz w:val="24"/>
                <w:szCs w:val="24"/>
              </w:rPr>
            </w:pPr>
            <w:proofErr w:type="gramStart"/>
            <w:r w:rsidRPr="00022348">
              <w:rPr>
                <w:sz w:val="24"/>
                <w:szCs w:val="24"/>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roofErr w:type="gramEnd"/>
          </w:p>
        </w:tc>
      </w:tr>
      <w:tr w:rsidR="009B5615" w:rsidRPr="00022348" w:rsidTr="009B5615">
        <w:tc>
          <w:tcPr>
            <w:tcW w:w="7054" w:type="dxa"/>
          </w:tcPr>
          <w:p w:rsidR="009B5615" w:rsidRPr="00022348" w:rsidRDefault="009B5615" w:rsidP="00022348">
            <w:pPr>
              <w:pStyle w:val="aa"/>
              <w:numPr>
                <w:ilvl w:val="0"/>
                <w:numId w:val="23"/>
              </w:numPr>
              <w:ind w:left="0" w:firstLine="0"/>
              <w:jc w:val="both"/>
              <w:rPr>
                <w:sz w:val="24"/>
                <w:szCs w:val="24"/>
              </w:rPr>
            </w:pPr>
            <w:r w:rsidRPr="00022348">
              <w:rPr>
                <w:sz w:val="24"/>
                <w:szCs w:val="24"/>
              </w:rPr>
              <w:t>Организации, находящейся в деловых отношениях с (</w:t>
            </w:r>
            <w:r w:rsidRPr="00022348">
              <w:rPr>
                <w:i/>
                <w:iCs/>
                <w:sz w:val="24"/>
                <w:szCs w:val="24"/>
              </w:rPr>
              <w:t>наименование организации</w:t>
            </w:r>
            <w:r w:rsidRPr="00022348">
              <w:rPr>
                <w:sz w:val="24"/>
                <w:szCs w:val="24"/>
              </w:rPr>
              <w:t>) (подрядчике, консультанте, клиенте и т.п.)?</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3"/>
              </w:numPr>
              <w:ind w:left="0" w:firstLine="0"/>
              <w:jc w:val="both"/>
              <w:rPr>
                <w:sz w:val="24"/>
                <w:szCs w:val="24"/>
              </w:rPr>
            </w:pPr>
            <w:r w:rsidRPr="00022348">
              <w:rPr>
                <w:sz w:val="24"/>
                <w:szCs w:val="24"/>
              </w:rPr>
              <w:t xml:space="preserve">Организации, которая может быть заинтересована или </w:t>
            </w:r>
            <w:r w:rsidRPr="00022348">
              <w:rPr>
                <w:sz w:val="24"/>
                <w:szCs w:val="24"/>
              </w:rPr>
              <w:lastRenderedPageBreak/>
              <w:t>ищет возможность построить деловые отношения с (</w:t>
            </w:r>
            <w:r w:rsidRPr="00022348">
              <w:rPr>
                <w:i/>
                <w:iCs/>
                <w:sz w:val="24"/>
                <w:szCs w:val="24"/>
              </w:rPr>
              <w:t>наименование организации</w:t>
            </w:r>
            <w:r w:rsidRPr="00022348">
              <w:rPr>
                <w:sz w:val="24"/>
                <w:szCs w:val="24"/>
              </w:rPr>
              <w:t>) или ведет с ней переговоры?</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3"/>
              </w:numPr>
              <w:ind w:left="0" w:firstLine="0"/>
              <w:jc w:val="both"/>
              <w:rPr>
                <w:sz w:val="24"/>
                <w:szCs w:val="24"/>
              </w:rPr>
            </w:pPr>
            <w:r w:rsidRPr="00022348">
              <w:rPr>
                <w:sz w:val="24"/>
                <w:szCs w:val="24"/>
              </w:rPr>
              <w:lastRenderedPageBreak/>
              <w:t>Организации, являющейся конкурентом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3"/>
              </w:numPr>
              <w:ind w:left="0" w:firstLine="0"/>
              <w:jc w:val="both"/>
              <w:rPr>
                <w:sz w:val="24"/>
                <w:szCs w:val="24"/>
              </w:rPr>
            </w:pPr>
            <w:r w:rsidRPr="00022348">
              <w:rPr>
                <w:sz w:val="24"/>
                <w:szCs w:val="24"/>
              </w:rPr>
              <w:t>Организации, в отношении которой (</w:t>
            </w:r>
            <w:r w:rsidRPr="00022348">
              <w:rPr>
                <w:i/>
                <w:iCs/>
                <w:sz w:val="24"/>
                <w:szCs w:val="24"/>
              </w:rPr>
              <w:t>наименование организации</w:t>
            </w:r>
            <w:r w:rsidRPr="00022348">
              <w:rPr>
                <w:sz w:val="24"/>
                <w:szCs w:val="24"/>
              </w:rPr>
              <w:t>) осуществляет функции контроля и надзора, экспертные оценки?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3"/>
              </w:numPr>
              <w:ind w:left="0" w:firstLine="0"/>
              <w:jc w:val="both"/>
              <w:rPr>
                <w:sz w:val="24"/>
                <w:szCs w:val="24"/>
              </w:rPr>
            </w:pPr>
            <w:r w:rsidRPr="00022348">
              <w:rPr>
                <w:sz w:val="24"/>
                <w:szCs w:val="24"/>
              </w:rPr>
              <w:t>Организации, выступающей стороной в судебном или арбитражном разбирательстве с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9464" w:type="dxa"/>
            <w:gridSpan w:val="3"/>
          </w:tcPr>
          <w:p w:rsidR="009B5615" w:rsidRPr="00022348" w:rsidRDefault="009B5615" w:rsidP="00022348">
            <w:pPr>
              <w:pStyle w:val="aa"/>
              <w:numPr>
                <w:ilvl w:val="0"/>
                <w:numId w:val="15"/>
              </w:numPr>
              <w:tabs>
                <w:tab w:val="left" w:pos="426"/>
              </w:tabs>
              <w:ind w:left="0" w:firstLine="0"/>
              <w:jc w:val="both"/>
              <w:rPr>
                <w:sz w:val="24"/>
                <w:szCs w:val="24"/>
              </w:rPr>
            </w:pPr>
            <w:r w:rsidRPr="00022348">
              <w:rPr>
                <w:sz w:val="24"/>
                <w:szCs w:val="24"/>
              </w:rPr>
              <w:t xml:space="preserve">Имеете ли Вы или Ваши родственники какие-либо имущественные обязательства </w:t>
            </w:r>
            <w:proofErr w:type="gramStart"/>
            <w:r w:rsidRPr="00022348">
              <w:rPr>
                <w:sz w:val="24"/>
                <w:szCs w:val="24"/>
              </w:rPr>
              <w:t>перед</w:t>
            </w:r>
            <w:proofErr w:type="gramEnd"/>
            <w:r w:rsidRPr="00022348">
              <w:rPr>
                <w:sz w:val="24"/>
                <w:szCs w:val="24"/>
              </w:rPr>
              <w:t xml:space="preserve"> какой-либо из перечисленных ниже организаций: </w:t>
            </w:r>
          </w:p>
        </w:tc>
      </w:tr>
      <w:tr w:rsidR="009B5615" w:rsidRPr="00022348" w:rsidTr="009B5615">
        <w:tc>
          <w:tcPr>
            <w:tcW w:w="7054" w:type="dxa"/>
          </w:tcPr>
          <w:p w:rsidR="009B5615" w:rsidRPr="00022348" w:rsidRDefault="009B5615" w:rsidP="00022348">
            <w:pPr>
              <w:pStyle w:val="aa"/>
              <w:numPr>
                <w:ilvl w:val="0"/>
                <w:numId w:val="24"/>
              </w:numPr>
              <w:ind w:left="0" w:firstLine="0"/>
              <w:jc w:val="both"/>
              <w:rPr>
                <w:sz w:val="24"/>
                <w:szCs w:val="24"/>
              </w:rPr>
            </w:pPr>
            <w:r w:rsidRPr="00022348">
              <w:rPr>
                <w:sz w:val="24"/>
                <w:szCs w:val="24"/>
              </w:rPr>
              <w:t>Организации, находящейся в деловых отношениях с (</w:t>
            </w:r>
            <w:r w:rsidRPr="00022348">
              <w:rPr>
                <w:i/>
                <w:iCs/>
                <w:sz w:val="24"/>
                <w:szCs w:val="24"/>
              </w:rPr>
              <w:t>наименование организации</w:t>
            </w:r>
            <w:r w:rsidRPr="00022348">
              <w:rPr>
                <w:sz w:val="24"/>
                <w:szCs w:val="24"/>
              </w:rPr>
              <w:t>) (подрядчике, консультанте, клиенте и т.п.)?</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4"/>
              </w:numPr>
              <w:ind w:left="0" w:firstLine="0"/>
              <w:jc w:val="both"/>
              <w:rPr>
                <w:sz w:val="24"/>
                <w:szCs w:val="24"/>
              </w:rPr>
            </w:pPr>
            <w:r w:rsidRPr="00022348">
              <w:rPr>
                <w:sz w:val="24"/>
                <w:szCs w:val="24"/>
              </w:rPr>
              <w:t>Организации, которая может быть заинтересована или ищет возможность построить деловые отношения с (</w:t>
            </w:r>
            <w:r w:rsidRPr="00022348">
              <w:rPr>
                <w:i/>
                <w:iCs/>
                <w:sz w:val="24"/>
                <w:szCs w:val="24"/>
              </w:rPr>
              <w:t>наименование организации</w:t>
            </w:r>
            <w:r w:rsidRPr="00022348">
              <w:rPr>
                <w:sz w:val="24"/>
                <w:szCs w:val="24"/>
              </w:rPr>
              <w:t>) или ведет с ней переговоры?</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4"/>
              </w:numPr>
              <w:ind w:left="0" w:firstLine="0"/>
              <w:jc w:val="both"/>
              <w:rPr>
                <w:sz w:val="24"/>
                <w:szCs w:val="24"/>
              </w:rPr>
            </w:pPr>
            <w:r w:rsidRPr="00022348">
              <w:rPr>
                <w:sz w:val="24"/>
                <w:szCs w:val="24"/>
              </w:rPr>
              <w:t>Организации, являющейся конкурентом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4"/>
              </w:numPr>
              <w:ind w:left="0" w:firstLine="0"/>
              <w:jc w:val="both"/>
              <w:rPr>
                <w:sz w:val="24"/>
                <w:szCs w:val="24"/>
              </w:rPr>
            </w:pPr>
            <w:r w:rsidRPr="00022348">
              <w:rPr>
                <w:sz w:val="24"/>
                <w:szCs w:val="24"/>
              </w:rPr>
              <w:t>Организации, в отношении которой (</w:t>
            </w:r>
            <w:r w:rsidRPr="00022348">
              <w:rPr>
                <w:i/>
                <w:iCs/>
                <w:sz w:val="24"/>
                <w:szCs w:val="24"/>
              </w:rPr>
              <w:t>наименование организации</w:t>
            </w:r>
            <w:r w:rsidRPr="00022348">
              <w:rPr>
                <w:sz w:val="24"/>
                <w:szCs w:val="24"/>
              </w:rPr>
              <w:t>) осуществляет функции контроля и надзора, экспертные оценки?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4"/>
              </w:numPr>
              <w:ind w:left="0" w:firstLine="0"/>
              <w:jc w:val="both"/>
              <w:rPr>
                <w:sz w:val="24"/>
                <w:szCs w:val="24"/>
              </w:rPr>
            </w:pPr>
            <w:r w:rsidRPr="00022348">
              <w:rPr>
                <w:sz w:val="24"/>
                <w:szCs w:val="24"/>
              </w:rPr>
              <w:t>Организации, выступающей стороной в судебном или арбитражном разбирательстве с (</w:t>
            </w:r>
            <w:r w:rsidRPr="00022348">
              <w:rPr>
                <w:i/>
                <w:iCs/>
                <w:sz w:val="24"/>
                <w:szCs w:val="24"/>
              </w:rPr>
              <w:t>наименование организации</w:t>
            </w:r>
            <w:r w:rsidRPr="00022348">
              <w:rPr>
                <w:sz w:val="24"/>
                <w:szCs w:val="24"/>
              </w:rPr>
              <w:t xml:space="preserve">)? </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9464" w:type="dxa"/>
            <w:gridSpan w:val="3"/>
          </w:tcPr>
          <w:p w:rsidR="009B5615" w:rsidRPr="00022348" w:rsidRDefault="009B5615" w:rsidP="00022348">
            <w:pPr>
              <w:pStyle w:val="aa"/>
              <w:numPr>
                <w:ilvl w:val="0"/>
                <w:numId w:val="15"/>
              </w:numPr>
              <w:tabs>
                <w:tab w:val="left" w:pos="426"/>
              </w:tabs>
              <w:ind w:left="0" w:firstLine="0"/>
              <w:jc w:val="both"/>
              <w:rPr>
                <w:sz w:val="24"/>
                <w:szCs w:val="24"/>
              </w:rPr>
            </w:pPr>
            <w:proofErr w:type="gramStart"/>
            <w:r w:rsidRPr="00022348">
              <w:rPr>
                <w:sz w:val="24"/>
                <w:szCs w:val="24"/>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roofErr w:type="gramEnd"/>
          </w:p>
        </w:tc>
      </w:tr>
      <w:tr w:rsidR="009B5615" w:rsidRPr="00022348" w:rsidTr="009B5615">
        <w:tc>
          <w:tcPr>
            <w:tcW w:w="7054" w:type="dxa"/>
          </w:tcPr>
          <w:p w:rsidR="009B5615" w:rsidRPr="00022348" w:rsidRDefault="009B5615" w:rsidP="00022348">
            <w:pPr>
              <w:pStyle w:val="aa"/>
              <w:numPr>
                <w:ilvl w:val="0"/>
                <w:numId w:val="25"/>
              </w:numPr>
              <w:ind w:left="0" w:firstLine="0"/>
              <w:jc w:val="both"/>
              <w:rPr>
                <w:sz w:val="24"/>
                <w:szCs w:val="24"/>
              </w:rPr>
            </w:pPr>
            <w:r w:rsidRPr="00022348">
              <w:rPr>
                <w:sz w:val="24"/>
                <w:szCs w:val="24"/>
              </w:rPr>
              <w:t>Организации, находящейся в деловых отношениях с (</w:t>
            </w:r>
            <w:r w:rsidRPr="00022348">
              <w:rPr>
                <w:i/>
                <w:iCs/>
                <w:sz w:val="24"/>
                <w:szCs w:val="24"/>
              </w:rPr>
              <w:t>наименование организации</w:t>
            </w:r>
            <w:r w:rsidRPr="00022348">
              <w:rPr>
                <w:sz w:val="24"/>
                <w:szCs w:val="24"/>
              </w:rPr>
              <w:t>) (подрядчике, консультанте, клиенте и т.п.)?</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5"/>
              </w:numPr>
              <w:ind w:left="0" w:firstLine="0"/>
              <w:jc w:val="both"/>
              <w:rPr>
                <w:sz w:val="24"/>
                <w:szCs w:val="24"/>
              </w:rPr>
            </w:pPr>
            <w:r w:rsidRPr="00022348">
              <w:rPr>
                <w:sz w:val="24"/>
                <w:szCs w:val="24"/>
              </w:rPr>
              <w:t>Организации, которая может быть заинтересована или ищет возможность построить деловые отношения с (</w:t>
            </w:r>
            <w:r w:rsidRPr="00022348">
              <w:rPr>
                <w:i/>
                <w:iCs/>
                <w:sz w:val="24"/>
                <w:szCs w:val="24"/>
              </w:rPr>
              <w:t>наименование организации</w:t>
            </w:r>
            <w:r w:rsidRPr="00022348">
              <w:rPr>
                <w:sz w:val="24"/>
                <w:szCs w:val="24"/>
              </w:rPr>
              <w:t>) или ведет с ней переговоры?</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5"/>
              </w:numPr>
              <w:ind w:left="0" w:firstLine="0"/>
              <w:jc w:val="both"/>
              <w:rPr>
                <w:sz w:val="24"/>
                <w:szCs w:val="24"/>
              </w:rPr>
            </w:pPr>
            <w:r w:rsidRPr="00022348">
              <w:rPr>
                <w:sz w:val="24"/>
                <w:szCs w:val="24"/>
              </w:rPr>
              <w:t>Организации, являющейся конкурентом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5"/>
              </w:numPr>
              <w:ind w:left="0" w:firstLine="0"/>
              <w:jc w:val="both"/>
              <w:rPr>
                <w:sz w:val="24"/>
                <w:szCs w:val="24"/>
              </w:rPr>
            </w:pPr>
            <w:r w:rsidRPr="00022348">
              <w:rPr>
                <w:sz w:val="24"/>
                <w:szCs w:val="24"/>
              </w:rPr>
              <w:t>Организации, в отношении которой (</w:t>
            </w:r>
            <w:r w:rsidRPr="00022348">
              <w:rPr>
                <w:i/>
                <w:iCs/>
                <w:sz w:val="24"/>
                <w:szCs w:val="24"/>
              </w:rPr>
              <w:t>наименование организации</w:t>
            </w:r>
            <w:r w:rsidRPr="00022348">
              <w:rPr>
                <w:sz w:val="24"/>
                <w:szCs w:val="24"/>
              </w:rPr>
              <w:t>) осуществляет функции контроля и надзора, экспертные оценки?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5"/>
              </w:numPr>
              <w:ind w:left="0" w:firstLine="0"/>
              <w:jc w:val="both"/>
              <w:rPr>
                <w:sz w:val="24"/>
                <w:szCs w:val="24"/>
              </w:rPr>
            </w:pPr>
            <w:r w:rsidRPr="00022348">
              <w:rPr>
                <w:sz w:val="24"/>
                <w:szCs w:val="24"/>
              </w:rPr>
              <w:t>Организации, выступающей стороной в судебном или арбитражном разбирательстве с (</w:t>
            </w:r>
            <w:r w:rsidRPr="00022348">
              <w:rPr>
                <w:i/>
                <w:iCs/>
                <w:sz w:val="24"/>
                <w:szCs w:val="24"/>
              </w:rPr>
              <w:t>наименование организации</w:t>
            </w:r>
            <w:r w:rsidRPr="00022348">
              <w:rPr>
                <w:sz w:val="24"/>
                <w:szCs w:val="24"/>
              </w:rPr>
              <w:t xml:space="preserve">)? </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9464" w:type="dxa"/>
            <w:gridSpan w:val="3"/>
          </w:tcPr>
          <w:p w:rsidR="009B5615" w:rsidRPr="00022348" w:rsidRDefault="009B5615" w:rsidP="00022348">
            <w:pPr>
              <w:pStyle w:val="aa"/>
              <w:numPr>
                <w:ilvl w:val="0"/>
                <w:numId w:val="15"/>
              </w:numPr>
              <w:tabs>
                <w:tab w:val="left" w:pos="426"/>
              </w:tabs>
              <w:ind w:left="0" w:firstLine="0"/>
              <w:jc w:val="both"/>
              <w:rPr>
                <w:sz w:val="24"/>
                <w:szCs w:val="24"/>
              </w:rPr>
            </w:pPr>
            <w:r w:rsidRPr="00022348">
              <w:rPr>
                <w:sz w:val="24"/>
                <w:szCs w:val="24"/>
              </w:rPr>
              <w:t>Пользуетесь ли Вы или Ваши родственники имуществом, принадлежащим какой-либо из перечисленных ниже организаций:</w:t>
            </w:r>
          </w:p>
        </w:tc>
      </w:tr>
      <w:tr w:rsidR="009B5615" w:rsidRPr="00022348" w:rsidTr="009B5615">
        <w:tc>
          <w:tcPr>
            <w:tcW w:w="7054" w:type="dxa"/>
          </w:tcPr>
          <w:p w:rsidR="009B5615" w:rsidRPr="00022348" w:rsidRDefault="009B5615" w:rsidP="00022348">
            <w:pPr>
              <w:pStyle w:val="aa"/>
              <w:numPr>
                <w:ilvl w:val="0"/>
                <w:numId w:val="26"/>
              </w:numPr>
              <w:ind w:left="0" w:firstLine="0"/>
              <w:jc w:val="both"/>
              <w:rPr>
                <w:sz w:val="24"/>
                <w:szCs w:val="24"/>
              </w:rPr>
            </w:pPr>
            <w:r w:rsidRPr="00022348">
              <w:rPr>
                <w:sz w:val="24"/>
                <w:szCs w:val="24"/>
              </w:rPr>
              <w:t>Организации, находящейся в деловых отношениях с (</w:t>
            </w:r>
            <w:r w:rsidRPr="00022348">
              <w:rPr>
                <w:i/>
                <w:iCs/>
                <w:sz w:val="24"/>
                <w:szCs w:val="24"/>
              </w:rPr>
              <w:t>наименование организации</w:t>
            </w:r>
            <w:r w:rsidRPr="00022348">
              <w:rPr>
                <w:sz w:val="24"/>
                <w:szCs w:val="24"/>
              </w:rPr>
              <w:t>) (подрядчике, консультанте, клиенте и т.п.)?</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6"/>
              </w:numPr>
              <w:ind w:left="0" w:firstLine="0"/>
              <w:jc w:val="both"/>
              <w:rPr>
                <w:sz w:val="24"/>
                <w:szCs w:val="24"/>
              </w:rPr>
            </w:pPr>
            <w:r w:rsidRPr="00022348">
              <w:rPr>
                <w:sz w:val="24"/>
                <w:szCs w:val="24"/>
              </w:rPr>
              <w:t>Организации, которая может быть заинтересована или ищет возможность построить деловые отношения с (</w:t>
            </w:r>
            <w:r w:rsidRPr="00022348">
              <w:rPr>
                <w:i/>
                <w:iCs/>
                <w:sz w:val="24"/>
                <w:szCs w:val="24"/>
              </w:rPr>
              <w:t>наименование организации</w:t>
            </w:r>
            <w:r w:rsidRPr="00022348">
              <w:rPr>
                <w:sz w:val="24"/>
                <w:szCs w:val="24"/>
              </w:rPr>
              <w:t>) или ведет с ней переговоры?</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6"/>
              </w:numPr>
              <w:ind w:left="0" w:firstLine="0"/>
              <w:jc w:val="both"/>
              <w:rPr>
                <w:sz w:val="24"/>
                <w:szCs w:val="24"/>
              </w:rPr>
            </w:pPr>
            <w:r w:rsidRPr="00022348">
              <w:rPr>
                <w:sz w:val="24"/>
                <w:szCs w:val="24"/>
              </w:rPr>
              <w:t>Организации, являющейся конкурентом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6"/>
              </w:numPr>
              <w:ind w:left="0" w:firstLine="0"/>
              <w:jc w:val="both"/>
              <w:rPr>
                <w:sz w:val="24"/>
                <w:szCs w:val="24"/>
              </w:rPr>
            </w:pPr>
            <w:r w:rsidRPr="00022348">
              <w:rPr>
                <w:sz w:val="24"/>
                <w:szCs w:val="24"/>
              </w:rPr>
              <w:t>Организации, в отношении которой (</w:t>
            </w:r>
            <w:r w:rsidRPr="00022348">
              <w:rPr>
                <w:i/>
                <w:iCs/>
                <w:sz w:val="24"/>
                <w:szCs w:val="24"/>
              </w:rPr>
              <w:t xml:space="preserve">наименование </w:t>
            </w:r>
            <w:r w:rsidRPr="00022348">
              <w:rPr>
                <w:i/>
                <w:iCs/>
                <w:sz w:val="24"/>
                <w:szCs w:val="24"/>
              </w:rPr>
              <w:lastRenderedPageBreak/>
              <w:t>организации</w:t>
            </w:r>
            <w:r w:rsidRPr="00022348">
              <w:rPr>
                <w:sz w:val="24"/>
                <w:szCs w:val="24"/>
              </w:rPr>
              <w:t>) осуществляет функции контроля и надзора, экспертные оценки?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6"/>
              </w:numPr>
              <w:ind w:left="0" w:firstLine="0"/>
              <w:jc w:val="both"/>
              <w:rPr>
                <w:sz w:val="24"/>
                <w:szCs w:val="24"/>
              </w:rPr>
            </w:pPr>
            <w:r w:rsidRPr="00022348">
              <w:rPr>
                <w:sz w:val="24"/>
                <w:szCs w:val="24"/>
              </w:rPr>
              <w:lastRenderedPageBreak/>
              <w:t xml:space="preserve">Организации, выступающей стороной в судебном или арбитражном разбирательстве с </w:t>
            </w:r>
            <w:r w:rsidRPr="00022348">
              <w:rPr>
                <w:i/>
                <w:sz w:val="24"/>
                <w:szCs w:val="24"/>
              </w:rPr>
              <w:t>(наименование организации)</w:t>
            </w:r>
            <w:r w:rsidRPr="00022348">
              <w:rPr>
                <w:sz w:val="24"/>
                <w:szCs w:val="24"/>
              </w:rPr>
              <w:t xml:space="preserve">? </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9464" w:type="dxa"/>
            <w:gridSpan w:val="3"/>
          </w:tcPr>
          <w:p w:rsidR="009B5615" w:rsidRPr="00022348" w:rsidRDefault="009B5615" w:rsidP="00022348">
            <w:pPr>
              <w:pStyle w:val="aa"/>
              <w:numPr>
                <w:ilvl w:val="0"/>
                <w:numId w:val="15"/>
              </w:numPr>
              <w:tabs>
                <w:tab w:val="left" w:pos="426"/>
              </w:tabs>
              <w:ind w:left="0" w:firstLine="0"/>
              <w:jc w:val="both"/>
              <w:rPr>
                <w:sz w:val="24"/>
                <w:szCs w:val="24"/>
              </w:rPr>
            </w:pPr>
            <w:r w:rsidRPr="00022348">
              <w:rPr>
                <w:sz w:val="24"/>
                <w:szCs w:val="24"/>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022348" w:rsidTr="009B5615">
        <w:tc>
          <w:tcPr>
            <w:tcW w:w="7054" w:type="dxa"/>
          </w:tcPr>
          <w:p w:rsidR="009B5615" w:rsidRPr="00022348" w:rsidRDefault="009B5615" w:rsidP="00022348">
            <w:pPr>
              <w:pStyle w:val="aa"/>
              <w:numPr>
                <w:ilvl w:val="0"/>
                <w:numId w:val="22"/>
              </w:numPr>
              <w:ind w:left="0" w:firstLine="0"/>
              <w:jc w:val="both"/>
              <w:rPr>
                <w:sz w:val="24"/>
                <w:szCs w:val="24"/>
              </w:rPr>
            </w:pPr>
            <w:r w:rsidRPr="00022348">
              <w:rPr>
                <w:sz w:val="24"/>
                <w:szCs w:val="24"/>
              </w:rPr>
              <w:t>Организации, находящейся в деловых отношениях с (</w:t>
            </w:r>
            <w:r w:rsidRPr="00022348">
              <w:rPr>
                <w:i/>
                <w:iCs/>
                <w:sz w:val="24"/>
                <w:szCs w:val="24"/>
              </w:rPr>
              <w:t>наименование организации</w:t>
            </w:r>
            <w:r w:rsidRPr="00022348">
              <w:rPr>
                <w:sz w:val="24"/>
                <w:szCs w:val="24"/>
              </w:rPr>
              <w:t>) (подрядчике, консультанте, клиенте и т.п.)?</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2"/>
              </w:numPr>
              <w:ind w:left="0" w:firstLine="0"/>
              <w:jc w:val="both"/>
              <w:rPr>
                <w:sz w:val="24"/>
                <w:szCs w:val="24"/>
              </w:rPr>
            </w:pPr>
            <w:r w:rsidRPr="00022348">
              <w:rPr>
                <w:sz w:val="24"/>
                <w:szCs w:val="24"/>
              </w:rPr>
              <w:t>Организации, которая может быть заинтересована или ищет возможность построить деловые отношения с (</w:t>
            </w:r>
            <w:r w:rsidRPr="00022348">
              <w:rPr>
                <w:i/>
                <w:iCs/>
                <w:sz w:val="24"/>
                <w:szCs w:val="24"/>
              </w:rPr>
              <w:t>наименование организации</w:t>
            </w:r>
            <w:r w:rsidRPr="00022348">
              <w:rPr>
                <w:sz w:val="24"/>
                <w:szCs w:val="24"/>
              </w:rPr>
              <w:t>) или ведет с ней переговоры?</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2"/>
              </w:numPr>
              <w:ind w:left="0" w:firstLine="0"/>
              <w:jc w:val="both"/>
              <w:rPr>
                <w:sz w:val="24"/>
                <w:szCs w:val="24"/>
              </w:rPr>
            </w:pPr>
            <w:r w:rsidRPr="00022348">
              <w:rPr>
                <w:sz w:val="24"/>
                <w:szCs w:val="24"/>
              </w:rPr>
              <w:t>Организации, являющейся конкурентом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2"/>
              </w:numPr>
              <w:ind w:left="0" w:firstLine="0"/>
              <w:jc w:val="both"/>
              <w:rPr>
                <w:sz w:val="24"/>
                <w:szCs w:val="24"/>
              </w:rPr>
            </w:pPr>
            <w:r w:rsidRPr="00022348">
              <w:rPr>
                <w:sz w:val="24"/>
                <w:szCs w:val="24"/>
              </w:rPr>
              <w:t>Организации, в отношении которой (</w:t>
            </w:r>
            <w:r w:rsidRPr="00022348">
              <w:rPr>
                <w:i/>
                <w:iCs/>
                <w:sz w:val="24"/>
                <w:szCs w:val="24"/>
              </w:rPr>
              <w:t>наименование организации</w:t>
            </w:r>
            <w:r w:rsidRPr="00022348">
              <w:rPr>
                <w:sz w:val="24"/>
                <w:szCs w:val="24"/>
              </w:rPr>
              <w:t>) осуществляет функции контроля и надзора, экспертные оценки?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2"/>
              </w:numPr>
              <w:ind w:left="0" w:firstLine="0"/>
              <w:jc w:val="both"/>
              <w:rPr>
                <w:sz w:val="24"/>
                <w:szCs w:val="24"/>
              </w:rPr>
            </w:pPr>
            <w:r w:rsidRPr="00022348">
              <w:rPr>
                <w:sz w:val="24"/>
                <w:szCs w:val="24"/>
              </w:rPr>
              <w:t xml:space="preserve">Организации, выступающей стороной в судебном или арбитражном разбирательстве с </w:t>
            </w:r>
            <w:r w:rsidRPr="00022348">
              <w:rPr>
                <w:i/>
                <w:sz w:val="24"/>
                <w:szCs w:val="24"/>
              </w:rPr>
              <w:t>(наименование организации)</w:t>
            </w:r>
            <w:r w:rsidRPr="00022348">
              <w:rPr>
                <w:sz w:val="24"/>
                <w:szCs w:val="24"/>
              </w:rPr>
              <w:t xml:space="preserve">? </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rPr>
          <w:trHeight w:val="567"/>
        </w:trPr>
        <w:tc>
          <w:tcPr>
            <w:tcW w:w="9464" w:type="dxa"/>
            <w:gridSpan w:val="3"/>
            <w:vAlign w:val="center"/>
          </w:tcPr>
          <w:p w:rsidR="009B5615" w:rsidRPr="00022348" w:rsidRDefault="009B5615" w:rsidP="00022348">
            <w:pPr>
              <w:jc w:val="both"/>
              <w:rPr>
                <w:b/>
                <w:bCs/>
                <w:sz w:val="24"/>
                <w:szCs w:val="24"/>
              </w:rPr>
            </w:pPr>
            <w:r w:rsidRPr="00022348">
              <w:rPr>
                <w:b/>
                <w:bCs/>
                <w:sz w:val="24"/>
                <w:szCs w:val="24"/>
              </w:rPr>
              <w:t>Отношения с государственными органами</w:t>
            </w:r>
          </w:p>
        </w:tc>
      </w:tr>
      <w:tr w:rsidR="009B5615" w:rsidRPr="00022348" w:rsidTr="009B5615">
        <w:tc>
          <w:tcPr>
            <w:tcW w:w="7054" w:type="dxa"/>
          </w:tcPr>
          <w:p w:rsidR="009B5615" w:rsidRPr="00022348" w:rsidRDefault="009B5615" w:rsidP="00022348">
            <w:pPr>
              <w:pStyle w:val="aa"/>
              <w:numPr>
                <w:ilvl w:val="0"/>
                <w:numId w:val="21"/>
              </w:numPr>
              <w:tabs>
                <w:tab w:val="left" w:pos="426"/>
              </w:tabs>
              <w:ind w:left="0" w:firstLine="0"/>
              <w:jc w:val="both"/>
              <w:rPr>
                <w:sz w:val="24"/>
                <w:szCs w:val="24"/>
              </w:rPr>
            </w:pPr>
            <w:r w:rsidRPr="00022348">
              <w:rPr>
                <w:sz w:val="24"/>
                <w:szCs w:val="24"/>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022348">
              <w:rPr>
                <w:i/>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1"/>
              </w:numPr>
              <w:tabs>
                <w:tab w:val="left" w:pos="426"/>
              </w:tabs>
              <w:ind w:left="0" w:firstLine="0"/>
              <w:jc w:val="both"/>
              <w:rPr>
                <w:sz w:val="24"/>
                <w:szCs w:val="24"/>
              </w:rPr>
            </w:pPr>
            <w:r w:rsidRPr="00022348">
              <w:rPr>
                <w:sz w:val="24"/>
                <w:szCs w:val="24"/>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022348">
              <w:rPr>
                <w:i/>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rPr>
          <w:trHeight w:val="567"/>
        </w:trPr>
        <w:tc>
          <w:tcPr>
            <w:tcW w:w="9464" w:type="dxa"/>
            <w:gridSpan w:val="3"/>
            <w:vAlign w:val="center"/>
          </w:tcPr>
          <w:p w:rsidR="009B5615" w:rsidRPr="00022348" w:rsidRDefault="009B5615" w:rsidP="00022348">
            <w:pPr>
              <w:jc w:val="both"/>
              <w:rPr>
                <w:b/>
                <w:sz w:val="24"/>
                <w:szCs w:val="24"/>
              </w:rPr>
            </w:pPr>
            <w:r w:rsidRPr="00022348">
              <w:rPr>
                <w:b/>
                <w:sz w:val="24"/>
                <w:szCs w:val="24"/>
              </w:rPr>
              <w:t>Равные права работников</w:t>
            </w:r>
          </w:p>
        </w:tc>
      </w:tr>
      <w:tr w:rsidR="009B5615" w:rsidRPr="00022348" w:rsidTr="009B5615">
        <w:tc>
          <w:tcPr>
            <w:tcW w:w="9464" w:type="dxa"/>
            <w:gridSpan w:val="3"/>
          </w:tcPr>
          <w:p w:rsidR="009B5615" w:rsidRPr="00022348" w:rsidRDefault="009B5615" w:rsidP="00022348">
            <w:pPr>
              <w:pStyle w:val="aa"/>
              <w:numPr>
                <w:ilvl w:val="0"/>
                <w:numId w:val="20"/>
              </w:numPr>
              <w:tabs>
                <w:tab w:val="left" w:pos="426"/>
              </w:tabs>
              <w:jc w:val="both"/>
              <w:rPr>
                <w:sz w:val="24"/>
                <w:szCs w:val="24"/>
              </w:rPr>
            </w:pPr>
            <w:r w:rsidRPr="00022348">
              <w:rPr>
                <w:sz w:val="24"/>
                <w:szCs w:val="24"/>
              </w:rPr>
              <w:t xml:space="preserve">Работают ли в </w:t>
            </w:r>
            <w:r w:rsidRPr="00022348">
              <w:rPr>
                <w:i/>
                <w:sz w:val="24"/>
                <w:szCs w:val="24"/>
              </w:rPr>
              <w:t xml:space="preserve">(наименование организации) </w:t>
            </w:r>
            <w:r w:rsidRPr="00022348">
              <w:rPr>
                <w:sz w:val="24"/>
                <w:szCs w:val="24"/>
              </w:rPr>
              <w:t>Ваши родственники:</w:t>
            </w:r>
          </w:p>
        </w:tc>
      </w:tr>
      <w:tr w:rsidR="009B5615" w:rsidRPr="00022348" w:rsidTr="009B5615">
        <w:tc>
          <w:tcPr>
            <w:tcW w:w="7054" w:type="dxa"/>
          </w:tcPr>
          <w:p w:rsidR="009B5615" w:rsidRPr="00022348" w:rsidRDefault="009B5615" w:rsidP="00022348">
            <w:pPr>
              <w:numPr>
                <w:ilvl w:val="1"/>
                <w:numId w:val="27"/>
              </w:numPr>
              <w:ind w:left="0" w:firstLine="0"/>
              <w:jc w:val="both"/>
              <w:rPr>
                <w:sz w:val="24"/>
                <w:szCs w:val="24"/>
              </w:rPr>
            </w:pPr>
            <w:r w:rsidRPr="00022348">
              <w:rPr>
                <w:sz w:val="24"/>
                <w:szCs w:val="24"/>
              </w:rPr>
              <w:t>Под Вашим непосредственным руководством?</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numPr>
                <w:ilvl w:val="1"/>
                <w:numId w:val="27"/>
              </w:numPr>
              <w:ind w:left="0" w:firstLine="0"/>
              <w:jc w:val="both"/>
              <w:rPr>
                <w:sz w:val="24"/>
                <w:szCs w:val="24"/>
              </w:rPr>
            </w:pPr>
            <w:r w:rsidRPr="00022348">
              <w:rPr>
                <w:sz w:val="24"/>
                <w:szCs w:val="24"/>
              </w:rPr>
              <w:t xml:space="preserve">Под Вашим руководством? </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numPr>
                <w:ilvl w:val="1"/>
                <w:numId w:val="27"/>
              </w:numPr>
              <w:ind w:left="0" w:firstLine="0"/>
              <w:jc w:val="both"/>
              <w:rPr>
                <w:sz w:val="24"/>
                <w:szCs w:val="24"/>
              </w:rPr>
            </w:pPr>
            <w:r w:rsidRPr="00022348">
              <w:rPr>
                <w:sz w:val="24"/>
                <w:szCs w:val="24"/>
              </w:rPr>
              <w:t>На любых иных должностях?</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0"/>
              </w:numPr>
              <w:tabs>
                <w:tab w:val="left" w:pos="426"/>
              </w:tabs>
              <w:ind w:left="0" w:firstLine="0"/>
              <w:jc w:val="both"/>
              <w:rPr>
                <w:sz w:val="24"/>
                <w:szCs w:val="24"/>
              </w:rPr>
            </w:pPr>
            <w:r w:rsidRPr="00022348">
              <w:rPr>
                <w:sz w:val="24"/>
                <w:szCs w:val="24"/>
              </w:rPr>
              <w:t xml:space="preserve">Занимают ли Ваши родственники в </w:t>
            </w:r>
            <w:r w:rsidRPr="00022348">
              <w:rPr>
                <w:i/>
                <w:sz w:val="24"/>
                <w:szCs w:val="24"/>
              </w:rPr>
              <w:t>(наименование организации)</w:t>
            </w:r>
            <w:r w:rsidRPr="00022348">
              <w:rPr>
                <w:sz w:val="24"/>
                <w:szCs w:val="24"/>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0"/>
              </w:numPr>
              <w:tabs>
                <w:tab w:val="left" w:pos="426"/>
              </w:tabs>
              <w:ind w:left="0" w:firstLine="0"/>
              <w:jc w:val="both"/>
              <w:rPr>
                <w:sz w:val="24"/>
                <w:szCs w:val="24"/>
              </w:rPr>
            </w:pPr>
            <w:r w:rsidRPr="00022348">
              <w:rPr>
                <w:sz w:val="24"/>
                <w:szCs w:val="24"/>
              </w:rPr>
              <w:t xml:space="preserve">Работают ли в </w:t>
            </w:r>
            <w:r w:rsidRPr="00022348">
              <w:rPr>
                <w:i/>
                <w:sz w:val="24"/>
                <w:szCs w:val="24"/>
              </w:rPr>
              <w:t xml:space="preserve">(наименование организации) </w:t>
            </w:r>
            <w:r w:rsidRPr="00022348">
              <w:rPr>
                <w:sz w:val="24"/>
                <w:szCs w:val="24"/>
              </w:rPr>
              <w:t xml:space="preserve">лица, перед которыми Вы или Ваши родственники имеют имущественные обязательства? </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rPr>
          <w:trHeight w:val="567"/>
        </w:trPr>
        <w:tc>
          <w:tcPr>
            <w:tcW w:w="9464" w:type="dxa"/>
            <w:gridSpan w:val="3"/>
            <w:vAlign w:val="center"/>
          </w:tcPr>
          <w:p w:rsidR="009B5615" w:rsidRPr="00022348" w:rsidRDefault="009B5615" w:rsidP="00022348">
            <w:pPr>
              <w:jc w:val="both"/>
              <w:rPr>
                <w:b/>
                <w:sz w:val="24"/>
                <w:szCs w:val="24"/>
              </w:rPr>
            </w:pPr>
            <w:r w:rsidRPr="00022348">
              <w:rPr>
                <w:b/>
                <w:sz w:val="24"/>
                <w:szCs w:val="24"/>
              </w:rPr>
              <w:t>Подарки и деловое гостеприимство</w:t>
            </w:r>
          </w:p>
        </w:tc>
      </w:tr>
      <w:tr w:rsidR="009B5615" w:rsidRPr="00022348" w:rsidTr="009B5615">
        <w:tc>
          <w:tcPr>
            <w:tcW w:w="9464" w:type="dxa"/>
            <w:gridSpan w:val="3"/>
          </w:tcPr>
          <w:p w:rsidR="009B5615" w:rsidRPr="00022348" w:rsidRDefault="009B5615" w:rsidP="00022348">
            <w:pPr>
              <w:pStyle w:val="aa"/>
              <w:numPr>
                <w:ilvl w:val="0"/>
                <w:numId w:val="19"/>
              </w:numPr>
              <w:tabs>
                <w:tab w:val="left" w:pos="426"/>
              </w:tabs>
              <w:ind w:left="0" w:firstLine="0"/>
              <w:jc w:val="both"/>
              <w:rPr>
                <w:sz w:val="24"/>
                <w:szCs w:val="24"/>
              </w:rPr>
            </w:pPr>
            <w:r w:rsidRPr="00022348">
              <w:rPr>
                <w:sz w:val="24"/>
                <w:szCs w:val="24"/>
              </w:rPr>
              <w:t xml:space="preserve">Получали ли Вы или Ваши родственники подарки или знаки делового гостеприимства </w:t>
            </w:r>
            <w:proofErr w:type="gramStart"/>
            <w:r w:rsidRPr="00022348">
              <w:rPr>
                <w:sz w:val="24"/>
                <w:szCs w:val="24"/>
              </w:rPr>
              <w:t>от</w:t>
            </w:r>
            <w:proofErr w:type="gramEnd"/>
            <w:r w:rsidRPr="00022348">
              <w:rPr>
                <w:sz w:val="24"/>
                <w:szCs w:val="24"/>
              </w:rPr>
              <w:t>:</w:t>
            </w:r>
          </w:p>
        </w:tc>
      </w:tr>
      <w:tr w:rsidR="009B5615" w:rsidRPr="00022348" w:rsidTr="009B5615">
        <w:tc>
          <w:tcPr>
            <w:tcW w:w="7054" w:type="dxa"/>
          </w:tcPr>
          <w:p w:rsidR="009B5615" w:rsidRPr="00022348" w:rsidRDefault="009B5615" w:rsidP="00022348">
            <w:pPr>
              <w:pStyle w:val="aa"/>
              <w:numPr>
                <w:ilvl w:val="0"/>
                <w:numId w:val="28"/>
              </w:numPr>
              <w:ind w:left="0" w:firstLine="0"/>
              <w:jc w:val="both"/>
              <w:rPr>
                <w:sz w:val="24"/>
                <w:szCs w:val="24"/>
              </w:rPr>
            </w:pPr>
            <w:r w:rsidRPr="00022348">
              <w:rPr>
                <w:sz w:val="24"/>
                <w:szCs w:val="24"/>
              </w:rPr>
              <w:t>Организации, находящейся в деловых отношениях с (</w:t>
            </w:r>
            <w:r w:rsidRPr="00022348">
              <w:rPr>
                <w:i/>
                <w:iCs/>
                <w:sz w:val="24"/>
                <w:szCs w:val="24"/>
              </w:rPr>
              <w:t>наименование организации</w:t>
            </w:r>
            <w:r w:rsidRPr="00022348">
              <w:rPr>
                <w:sz w:val="24"/>
                <w:szCs w:val="24"/>
              </w:rPr>
              <w:t>) (подрядчике, консультанте, клиенте и т.п.)?</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8"/>
              </w:numPr>
              <w:ind w:left="0" w:firstLine="0"/>
              <w:jc w:val="both"/>
              <w:rPr>
                <w:sz w:val="24"/>
                <w:szCs w:val="24"/>
              </w:rPr>
            </w:pPr>
            <w:r w:rsidRPr="00022348">
              <w:rPr>
                <w:sz w:val="24"/>
                <w:szCs w:val="24"/>
              </w:rPr>
              <w:t xml:space="preserve">Организации, которая может быть заинтересована или ищет возможность построить деловые отношения с </w:t>
            </w:r>
            <w:r w:rsidRPr="00022348">
              <w:rPr>
                <w:sz w:val="24"/>
                <w:szCs w:val="24"/>
              </w:rPr>
              <w:lastRenderedPageBreak/>
              <w:t>(</w:t>
            </w:r>
            <w:r w:rsidRPr="00022348">
              <w:rPr>
                <w:i/>
                <w:iCs/>
                <w:sz w:val="24"/>
                <w:szCs w:val="24"/>
              </w:rPr>
              <w:t>наименование организации</w:t>
            </w:r>
            <w:r w:rsidRPr="00022348">
              <w:rPr>
                <w:sz w:val="24"/>
                <w:szCs w:val="24"/>
              </w:rPr>
              <w:t>) или ведет с ним переговоры?</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8"/>
              </w:numPr>
              <w:ind w:left="0" w:firstLine="0"/>
              <w:jc w:val="both"/>
              <w:rPr>
                <w:sz w:val="24"/>
                <w:szCs w:val="24"/>
              </w:rPr>
            </w:pPr>
            <w:r w:rsidRPr="00022348">
              <w:rPr>
                <w:sz w:val="24"/>
                <w:szCs w:val="24"/>
              </w:rPr>
              <w:lastRenderedPageBreak/>
              <w:t>Организации, являющейся конкурентом (</w:t>
            </w:r>
            <w:r w:rsidRPr="00022348">
              <w:rPr>
                <w:i/>
                <w:iCs/>
                <w:sz w:val="24"/>
                <w:szCs w:val="24"/>
              </w:rPr>
              <w:t>наименование организации</w:t>
            </w:r>
            <w:r w:rsidRPr="00022348">
              <w:rPr>
                <w:sz w:val="24"/>
                <w:szCs w:val="24"/>
              </w:rPr>
              <w:t>)?</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8"/>
              </w:numPr>
              <w:ind w:left="0" w:firstLine="0"/>
              <w:jc w:val="both"/>
              <w:rPr>
                <w:sz w:val="24"/>
                <w:szCs w:val="24"/>
              </w:rPr>
            </w:pPr>
            <w:r w:rsidRPr="00022348">
              <w:rPr>
                <w:sz w:val="24"/>
                <w:szCs w:val="24"/>
              </w:rPr>
              <w:t>Организации, в отношении которой (</w:t>
            </w:r>
            <w:r w:rsidRPr="00022348">
              <w:rPr>
                <w:i/>
                <w:iCs/>
                <w:sz w:val="24"/>
                <w:szCs w:val="24"/>
              </w:rPr>
              <w:t>наименование организации</w:t>
            </w:r>
            <w:r w:rsidRPr="00022348">
              <w:rPr>
                <w:sz w:val="24"/>
                <w:szCs w:val="24"/>
              </w:rPr>
              <w:t>) осуществляет функции контроля и надзора, экспертные оценки?</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c>
          <w:tcPr>
            <w:tcW w:w="7054" w:type="dxa"/>
          </w:tcPr>
          <w:p w:rsidR="009B5615" w:rsidRPr="00022348" w:rsidRDefault="009B5615" w:rsidP="00022348">
            <w:pPr>
              <w:pStyle w:val="aa"/>
              <w:numPr>
                <w:ilvl w:val="0"/>
                <w:numId w:val="28"/>
              </w:numPr>
              <w:ind w:left="0" w:firstLine="0"/>
              <w:jc w:val="both"/>
              <w:rPr>
                <w:sz w:val="24"/>
                <w:szCs w:val="24"/>
              </w:rPr>
            </w:pPr>
            <w:r w:rsidRPr="00022348">
              <w:rPr>
                <w:sz w:val="24"/>
                <w:szCs w:val="24"/>
              </w:rPr>
              <w:t>Организации, выступающей стороной в судебном или арбитражном разбирательстве с (</w:t>
            </w:r>
            <w:r w:rsidRPr="00022348">
              <w:rPr>
                <w:i/>
                <w:iCs/>
                <w:sz w:val="24"/>
                <w:szCs w:val="24"/>
              </w:rPr>
              <w:t>наименование организации</w:t>
            </w:r>
            <w:r w:rsidRPr="00022348">
              <w:rPr>
                <w:sz w:val="24"/>
                <w:szCs w:val="24"/>
              </w:rPr>
              <w:t xml:space="preserve">)? </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r w:rsidR="009B5615" w:rsidRPr="00022348" w:rsidTr="009B5615">
        <w:trPr>
          <w:trHeight w:val="567"/>
        </w:trPr>
        <w:tc>
          <w:tcPr>
            <w:tcW w:w="9464" w:type="dxa"/>
            <w:gridSpan w:val="3"/>
            <w:vAlign w:val="center"/>
          </w:tcPr>
          <w:p w:rsidR="009B5615" w:rsidRPr="00022348" w:rsidRDefault="009B5615" w:rsidP="00022348">
            <w:pPr>
              <w:jc w:val="both"/>
              <w:rPr>
                <w:b/>
                <w:sz w:val="24"/>
                <w:szCs w:val="24"/>
              </w:rPr>
            </w:pPr>
            <w:r w:rsidRPr="00022348">
              <w:rPr>
                <w:b/>
                <w:sz w:val="24"/>
                <w:szCs w:val="24"/>
              </w:rPr>
              <w:t>Иное</w:t>
            </w:r>
          </w:p>
        </w:tc>
      </w:tr>
      <w:tr w:rsidR="009B5615" w:rsidRPr="00022348" w:rsidTr="009B5615">
        <w:tc>
          <w:tcPr>
            <w:tcW w:w="7054" w:type="dxa"/>
          </w:tcPr>
          <w:p w:rsidR="009B5615" w:rsidRPr="00022348" w:rsidRDefault="009B5615" w:rsidP="00022348">
            <w:pPr>
              <w:pStyle w:val="aa"/>
              <w:numPr>
                <w:ilvl w:val="0"/>
                <w:numId w:val="18"/>
              </w:numPr>
              <w:tabs>
                <w:tab w:val="left" w:pos="284"/>
              </w:tabs>
              <w:ind w:left="0" w:firstLine="0"/>
              <w:jc w:val="both"/>
              <w:rPr>
                <w:sz w:val="24"/>
                <w:szCs w:val="24"/>
              </w:rPr>
            </w:pPr>
            <w:r w:rsidRPr="00022348">
              <w:rPr>
                <w:sz w:val="24"/>
                <w:szCs w:val="24"/>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022348" w:rsidRDefault="009B5615" w:rsidP="00022348">
            <w:pPr>
              <w:jc w:val="both"/>
              <w:rPr>
                <w:b/>
                <w:sz w:val="24"/>
                <w:szCs w:val="24"/>
              </w:rPr>
            </w:pPr>
          </w:p>
        </w:tc>
        <w:tc>
          <w:tcPr>
            <w:tcW w:w="1205" w:type="dxa"/>
          </w:tcPr>
          <w:p w:rsidR="009B5615" w:rsidRPr="00022348" w:rsidRDefault="009B5615" w:rsidP="00022348">
            <w:pPr>
              <w:jc w:val="both"/>
              <w:rPr>
                <w:b/>
                <w:sz w:val="24"/>
                <w:szCs w:val="24"/>
              </w:rPr>
            </w:pPr>
          </w:p>
        </w:tc>
      </w:tr>
    </w:tbl>
    <w:p w:rsidR="009B5615" w:rsidRPr="00022348" w:rsidRDefault="009B5615" w:rsidP="00022348">
      <w:pPr>
        <w:jc w:val="both"/>
        <w:rPr>
          <w:b/>
          <w:sz w:val="24"/>
          <w:szCs w:val="24"/>
        </w:rPr>
      </w:pPr>
    </w:p>
    <w:p w:rsidR="009B5615" w:rsidRPr="00022348" w:rsidRDefault="009B5615" w:rsidP="00022348">
      <w:pPr>
        <w:ind w:firstLine="720"/>
        <w:jc w:val="both"/>
        <w:rPr>
          <w:sz w:val="24"/>
          <w:szCs w:val="24"/>
        </w:rPr>
      </w:pPr>
      <w:r w:rsidRPr="00022348">
        <w:rPr>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B5615" w:rsidRPr="00022348" w:rsidTr="009B5615">
        <w:trPr>
          <w:trHeight w:val="360"/>
        </w:trPr>
        <w:tc>
          <w:tcPr>
            <w:tcW w:w="9360" w:type="dxa"/>
          </w:tcPr>
          <w:p w:rsidR="009B5615" w:rsidRPr="00022348" w:rsidRDefault="009B5615" w:rsidP="00022348">
            <w:pPr>
              <w:jc w:val="both"/>
              <w:rPr>
                <w:sz w:val="24"/>
                <w:szCs w:val="24"/>
              </w:rPr>
            </w:pPr>
          </w:p>
          <w:p w:rsidR="009B5615" w:rsidRPr="00022348" w:rsidRDefault="009B5615" w:rsidP="00022348">
            <w:pPr>
              <w:jc w:val="both"/>
              <w:rPr>
                <w:sz w:val="24"/>
                <w:szCs w:val="24"/>
              </w:rPr>
            </w:pPr>
          </w:p>
          <w:p w:rsidR="009B5615" w:rsidRPr="00022348" w:rsidRDefault="009B5615" w:rsidP="00022348">
            <w:pPr>
              <w:jc w:val="both"/>
              <w:rPr>
                <w:sz w:val="24"/>
                <w:szCs w:val="24"/>
              </w:rPr>
            </w:pPr>
          </w:p>
        </w:tc>
      </w:tr>
    </w:tbl>
    <w:p w:rsidR="009B5615" w:rsidRPr="00022348" w:rsidRDefault="009B5615" w:rsidP="00022348">
      <w:pPr>
        <w:ind w:firstLine="720"/>
        <w:jc w:val="both"/>
        <w:rPr>
          <w:bCs/>
          <w:i/>
          <w:sz w:val="24"/>
          <w:szCs w:val="24"/>
        </w:rPr>
      </w:pPr>
      <w:r w:rsidRPr="00022348">
        <w:rPr>
          <w:bCs/>
          <w:i/>
          <w:sz w:val="24"/>
          <w:szCs w:val="24"/>
        </w:rPr>
        <w:t>Заявление</w:t>
      </w:r>
    </w:p>
    <w:p w:rsidR="009B5615" w:rsidRPr="00022348" w:rsidRDefault="009B5615" w:rsidP="00022348">
      <w:pPr>
        <w:ind w:firstLine="720"/>
        <w:jc w:val="both"/>
        <w:rPr>
          <w:i/>
          <w:sz w:val="24"/>
          <w:szCs w:val="24"/>
        </w:rPr>
      </w:pPr>
      <w:r w:rsidRPr="00022348">
        <w:rPr>
          <w:i/>
          <w:sz w:val="24"/>
          <w:szCs w:val="24"/>
        </w:rPr>
        <w:t>Настоящим подтверждаю, что:</w:t>
      </w:r>
    </w:p>
    <w:p w:rsidR="009B5615" w:rsidRPr="00022348" w:rsidRDefault="009B5615" w:rsidP="00022348">
      <w:pPr>
        <w:ind w:firstLine="720"/>
        <w:jc w:val="both"/>
        <w:rPr>
          <w:i/>
          <w:sz w:val="24"/>
          <w:szCs w:val="24"/>
        </w:rPr>
      </w:pPr>
      <w:r w:rsidRPr="00022348">
        <w:rPr>
          <w:i/>
          <w:sz w:val="24"/>
          <w:szCs w:val="24"/>
        </w:rPr>
        <w:t>- данная декларация заполнена мною добровольно и с моего согласия;</w:t>
      </w:r>
    </w:p>
    <w:p w:rsidR="009B5615" w:rsidRPr="00022348" w:rsidRDefault="009B5615" w:rsidP="00022348">
      <w:pPr>
        <w:ind w:firstLine="720"/>
        <w:jc w:val="both"/>
        <w:rPr>
          <w:i/>
          <w:sz w:val="24"/>
          <w:szCs w:val="24"/>
        </w:rPr>
      </w:pPr>
      <w:r w:rsidRPr="00022348">
        <w:rPr>
          <w:i/>
          <w:sz w:val="24"/>
          <w:szCs w:val="24"/>
        </w:rPr>
        <w:t>- мне понятны все вышеуказанные вопросы;</w:t>
      </w:r>
    </w:p>
    <w:p w:rsidR="009B5615" w:rsidRPr="00022348" w:rsidRDefault="009B5615" w:rsidP="00022348">
      <w:pPr>
        <w:ind w:firstLine="720"/>
        <w:jc w:val="both"/>
        <w:rPr>
          <w:i/>
          <w:sz w:val="24"/>
          <w:szCs w:val="24"/>
        </w:rPr>
      </w:pPr>
      <w:r w:rsidRPr="00022348">
        <w:rPr>
          <w:i/>
          <w:sz w:val="24"/>
          <w:szCs w:val="24"/>
        </w:rPr>
        <w:t>- мои ответы и любая пояснительная информация являются полными, правдивыми и правильными.</w:t>
      </w:r>
    </w:p>
    <w:p w:rsidR="009B5615" w:rsidRPr="00022348" w:rsidRDefault="009B5615" w:rsidP="00022348">
      <w:pPr>
        <w:jc w:val="both"/>
        <w:rPr>
          <w:sz w:val="24"/>
          <w:szCs w:val="24"/>
        </w:rPr>
      </w:pPr>
    </w:p>
    <w:p w:rsidR="009B5615" w:rsidRPr="00022348" w:rsidRDefault="009B5615" w:rsidP="00022348">
      <w:pPr>
        <w:tabs>
          <w:tab w:val="left" w:pos="5378"/>
        </w:tabs>
        <w:jc w:val="both"/>
        <w:rPr>
          <w:sz w:val="24"/>
          <w:szCs w:val="24"/>
        </w:rPr>
      </w:pPr>
      <w:r w:rsidRPr="00022348">
        <w:rPr>
          <w:sz w:val="24"/>
          <w:szCs w:val="24"/>
        </w:rPr>
        <w:t>Подпись: ___________________    ФИО:________________________________</w:t>
      </w:r>
    </w:p>
    <w:p w:rsidR="00352300" w:rsidRPr="00022348" w:rsidRDefault="00352300" w:rsidP="00022348">
      <w:pPr>
        <w:tabs>
          <w:tab w:val="left" w:pos="5378"/>
        </w:tabs>
        <w:jc w:val="both"/>
        <w:rPr>
          <w:b/>
          <w:sz w:val="24"/>
          <w:szCs w:val="24"/>
        </w:rPr>
      </w:pPr>
    </w:p>
    <w:p w:rsidR="009B5615" w:rsidRPr="00022348" w:rsidRDefault="009B5615" w:rsidP="00022348">
      <w:pPr>
        <w:tabs>
          <w:tab w:val="left" w:pos="5378"/>
        </w:tabs>
        <w:jc w:val="both"/>
        <w:rPr>
          <w:sz w:val="24"/>
          <w:szCs w:val="24"/>
        </w:rPr>
      </w:pPr>
    </w:p>
    <w:p w:rsidR="009B5615" w:rsidRPr="00022348" w:rsidRDefault="009B5615" w:rsidP="00022348">
      <w:pPr>
        <w:jc w:val="both"/>
        <w:rPr>
          <w:i/>
          <w:sz w:val="24"/>
          <w:szCs w:val="24"/>
        </w:rPr>
      </w:pPr>
      <w:r w:rsidRPr="00022348">
        <w:rPr>
          <w:i/>
          <w:sz w:val="24"/>
          <w:szCs w:val="24"/>
        </w:rPr>
        <w:t>Достоверность и полнота изложенной в Декларации информации мною проверена:</w:t>
      </w:r>
    </w:p>
    <w:p w:rsidR="009B5615" w:rsidRPr="00022348" w:rsidRDefault="009B5615" w:rsidP="00022348">
      <w:pPr>
        <w:ind w:left="2880"/>
        <w:jc w:val="both"/>
        <w:rPr>
          <w:sz w:val="24"/>
          <w:szCs w:val="24"/>
        </w:rPr>
      </w:pPr>
      <w:r w:rsidRPr="00022348">
        <w:rPr>
          <w:sz w:val="24"/>
          <w:szCs w:val="24"/>
        </w:rPr>
        <w:t>_________________________________________</w:t>
      </w:r>
    </w:p>
    <w:p w:rsidR="009B5615" w:rsidRPr="00022348" w:rsidRDefault="009B5615" w:rsidP="00022348">
      <w:pPr>
        <w:ind w:left="3949" w:firstLine="0"/>
        <w:jc w:val="both"/>
        <w:rPr>
          <w:i/>
          <w:sz w:val="24"/>
          <w:szCs w:val="24"/>
        </w:rPr>
      </w:pPr>
      <w:r w:rsidRPr="00022348">
        <w:rPr>
          <w:i/>
          <w:sz w:val="24"/>
          <w:szCs w:val="24"/>
        </w:rPr>
        <w:t>(Ф.И.О, подпись работника, ответственного за проверку)</w:t>
      </w:r>
    </w:p>
    <w:p w:rsidR="009B5615" w:rsidRPr="00022348" w:rsidRDefault="009B5615" w:rsidP="00022348">
      <w:pPr>
        <w:jc w:val="both"/>
        <w:rPr>
          <w:sz w:val="24"/>
          <w:szCs w:val="24"/>
        </w:rPr>
      </w:pPr>
    </w:p>
    <w:p w:rsidR="009B5615" w:rsidRPr="00022348" w:rsidRDefault="009B5615" w:rsidP="00022348">
      <w:pPr>
        <w:jc w:val="both"/>
        <w:rPr>
          <w:sz w:val="24"/>
          <w:szCs w:val="24"/>
        </w:rPr>
      </w:pPr>
      <w:r w:rsidRPr="00022348">
        <w:rPr>
          <w:sz w:val="24"/>
          <w:szCs w:val="24"/>
        </w:rPr>
        <w:t xml:space="preserve">С участием (при необходимости): </w:t>
      </w:r>
    </w:p>
    <w:p w:rsidR="009B5615" w:rsidRPr="00022348" w:rsidRDefault="009B5615" w:rsidP="00022348">
      <w:pPr>
        <w:jc w:val="both"/>
        <w:rPr>
          <w:sz w:val="24"/>
          <w:szCs w:val="24"/>
        </w:rPr>
      </w:pPr>
    </w:p>
    <w:p w:rsidR="009B5615" w:rsidRPr="00022348" w:rsidRDefault="009B5615" w:rsidP="00022348">
      <w:pPr>
        <w:jc w:val="both"/>
        <w:rPr>
          <w:sz w:val="24"/>
          <w:szCs w:val="24"/>
        </w:rPr>
      </w:pPr>
      <w:r w:rsidRPr="00022348">
        <w:rPr>
          <w:sz w:val="24"/>
          <w:szCs w:val="24"/>
        </w:rPr>
        <w:t>Представитель руководителя</w:t>
      </w:r>
      <w:r w:rsidRPr="00022348">
        <w:rPr>
          <w:sz w:val="24"/>
          <w:szCs w:val="24"/>
        </w:rPr>
        <w:br/>
      </w:r>
      <w:r w:rsidRPr="00022348">
        <w:rPr>
          <w:i/>
          <w:sz w:val="24"/>
          <w:szCs w:val="24"/>
        </w:rPr>
        <w:t>(</w:t>
      </w:r>
      <w:r w:rsidRPr="00022348">
        <w:rPr>
          <w:i/>
          <w:iCs/>
          <w:sz w:val="24"/>
          <w:szCs w:val="24"/>
        </w:rPr>
        <w:t>наименование организации</w:t>
      </w:r>
      <w:r w:rsidRPr="00022348">
        <w:rPr>
          <w:i/>
          <w:sz w:val="24"/>
          <w:szCs w:val="24"/>
        </w:rPr>
        <w:t>)</w:t>
      </w:r>
      <w:r w:rsidRPr="00022348">
        <w:rPr>
          <w:sz w:val="24"/>
          <w:szCs w:val="24"/>
        </w:rPr>
        <w:t xml:space="preserve">                               _______________________________</w:t>
      </w:r>
    </w:p>
    <w:p w:rsidR="009B5615" w:rsidRPr="00022348" w:rsidRDefault="009B5615" w:rsidP="00022348">
      <w:pPr>
        <w:ind w:firstLine="2430"/>
        <w:jc w:val="both"/>
        <w:rPr>
          <w:i/>
          <w:sz w:val="24"/>
          <w:szCs w:val="24"/>
        </w:rPr>
      </w:pPr>
      <w:r w:rsidRPr="00022348">
        <w:rPr>
          <w:i/>
          <w:sz w:val="24"/>
          <w:szCs w:val="24"/>
        </w:rPr>
        <w:t xml:space="preserve">                                                (Ф.И.О., подпись)</w:t>
      </w:r>
    </w:p>
    <w:p w:rsidR="009B5615" w:rsidRPr="00022348" w:rsidRDefault="009B5615" w:rsidP="00022348">
      <w:pPr>
        <w:jc w:val="both"/>
        <w:rPr>
          <w:sz w:val="24"/>
          <w:szCs w:val="24"/>
        </w:rPr>
      </w:pPr>
      <w:r w:rsidRPr="00022348">
        <w:rPr>
          <w:sz w:val="24"/>
          <w:szCs w:val="24"/>
        </w:rPr>
        <w:t>Представитель службы безопасности      _______________________________</w:t>
      </w:r>
    </w:p>
    <w:p w:rsidR="009B5615" w:rsidRPr="00022348" w:rsidRDefault="009B5615" w:rsidP="00022348">
      <w:pPr>
        <w:ind w:firstLine="2430"/>
        <w:jc w:val="both"/>
        <w:rPr>
          <w:i/>
          <w:sz w:val="24"/>
          <w:szCs w:val="24"/>
        </w:rPr>
      </w:pPr>
      <w:r w:rsidRPr="00022348">
        <w:rPr>
          <w:i/>
          <w:sz w:val="24"/>
          <w:szCs w:val="24"/>
        </w:rPr>
        <w:t xml:space="preserve">                                                (Ф.И.О., подпись)</w:t>
      </w:r>
    </w:p>
    <w:p w:rsidR="009B5615" w:rsidRPr="00022348" w:rsidRDefault="009B5615" w:rsidP="00022348">
      <w:pPr>
        <w:jc w:val="both"/>
        <w:rPr>
          <w:sz w:val="24"/>
          <w:szCs w:val="24"/>
        </w:rPr>
      </w:pPr>
      <w:r w:rsidRPr="00022348">
        <w:rPr>
          <w:sz w:val="24"/>
          <w:szCs w:val="24"/>
        </w:rPr>
        <w:t>Представитель юридической службы      _______________________________</w:t>
      </w:r>
    </w:p>
    <w:p w:rsidR="009B5615" w:rsidRPr="00022348" w:rsidRDefault="009B5615" w:rsidP="00022348">
      <w:pPr>
        <w:ind w:firstLine="2430"/>
        <w:jc w:val="both"/>
        <w:rPr>
          <w:i/>
          <w:sz w:val="24"/>
          <w:szCs w:val="24"/>
        </w:rPr>
      </w:pPr>
      <w:r w:rsidRPr="00022348">
        <w:rPr>
          <w:i/>
          <w:sz w:val="24"/>
          <w:szCs w:val="24"/>
        </w:rPr>
        <w:t xml:space="preserve">                                                (Ф.И.О., подпись)</w:t>
      </w:r>
    </w:p>
    <w:p w:rsidR="009B5615" w:rsidRPr="00022348" w:rsidRDefault="009B5615" w:rsidP="00022348">
      <w:pPr>
        <w:jc w:val="both"/>
        <w:rPr>
          <w:sz w:val="24"/>
          <w:szCs w:val="24"/>
        </w:rPr>
      </w:pPr>
      <w:r w:rsidRPr="00022348">
        <w:rPr>
          <w:sz w:val="24"/>
          <w:szCs w:val="24"/>
        </w:rPr>
        <w:t>Представитель кадровой службы             _______________________________</w:t>
      </w:r>
    </w:p>
    <w:p w:rsidR="009B5615" w:rsidRPr="00022348" w:rsidRDefault="009B5615" w:rsidP="00022348">
      <w:pPr>
        <w:ind w:firstLine="2430"/>
        <w:jc w:val="both"/>
        <w:rPr>
          <w:i/>
          <w:sz w:val="24"/>
          <w:szCs w:val="24"/>
        </w:rPr>
      </w:pPr>
      <w:r w:rsidRPr="00022348">
        <w:rPr>
          <w:i/>
          <w:sz w:val="24"/>
          <w:szCs w:val="24"/>
        </w:rPr>
        <w:t xml:space="preserve">                                                (Ф.И.О., подпись)</w:t>
      </w:r>
    </w:p>
    <w:p w:rsidR="009B5615" w:rsidRPr="00022348" w:rsidRDefault="009B5615" w:rsidP="00022348">
      <w:pPr>
        <w:jc w:val="both"/>
        <w:rPr>
          <w:sz w:val="24"/>
          <w:szCs w:val="24"/>
        </w:rPr>
      </w:pPr>
    </w:p>
    <w:p w:rsidR="009B5615" w:rsidRPr="00022348" w:rsidRDefault="009B5615" w:rsidP="00022348">
      <w:pPr>
        <w:jc w:val="both"/>
        <w:rPr>
          <w:sz w:val="24"/>
          <w:szCs w:val="24"/>
        </w:rPr>
      </w:pPr>
    </w:p>
    <w:p w:rsidR="009B5615" w:rsidRPr="00022348" w:rsidRDefault="009B5615" w:rsidP="00022348">
      <w:pPr>
        <w:jc w:val="both"/>
        <w:rPr>
          <w:b/>
          <w:sz w:val="24"/>
          <w:szCs w:val="24"/>
        </w:rPr>
      </w:pPr>
      <w:r w:rsidRPr="00022348">
        <w:rPr>
          <w:b/>
          <w:sz w:val="24"/>
          <w:szCs w:val="24"/>
        </w:rPr>
        <w:t>Решение руководителя (</w:t>
      </w:r>
      <w:r w:rsidRPr="00022348">
        <w:rPr>
          <w:b/>
          <w:i/>
          <w:iCs/>
          <w:sz w:val="24"/>
          <w:szCs w:val="24"/>
        </w:rPr>
        <w:t>наименование организации</w:t>
      </w:r>
      <w:r w:rsidRPr="00022348">
        <w:rPr>
          <w:b/>
          <w:sz w:val="24"/>
          <w:szCs w:val="24"/>
        </w:rPr>
        <w:t xml:space="preserve">) по сведениям, представленным в декларации </w:t>
      </w:r>
    </w:p>
    <w:p w:rsidR="009B5615" w:rsidRPr="00022348" w:rsidRDefault="009B5615" w:rsidP="00022348">
      <w:pPr>
        <w:jc w:val="both"/>
        <w:rPr>
          <w:b/>
          <w:sz w:val="24"/>
          <w:szCs w:val="24"/>
        </w:rPr>
      </w:pPr>
      <w:r w:rsidRPr="00022348">
        <w:rPr>
          <w:i/>
          <w:sz w:val="24"/>
          <w:szCs w:val="24"/>
        </w:rPr>
        <w:t>(подтвердить подписью и указать дату)</w:t>
      </w:r>
      <w:r w:rsidRPr="00022348">
        <w:rPr>
          <w:b/>
          <w:i/>
          <w:sz w:val="24"/>
          <w:szCs w:val="24"/>
        </w:rPr>
        <w:t>:</w:t>
      </w:r>
    </w:p>
    <w:p w:rsidR="009B5615" w:rsidRPr="00022348" w:rsidRDefault="009B5615" w:rsidP="00022348">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B5615" w:rsidRPr="00022348" w:rsidTr="009B5615">
        <w:trPr>
          <w:trHeight w:val="840"/>
        </w:trPr>
        <w:tc>
          <w:tcPr>
            <w:tcW w:w="7157" w:type="dxa"/>
            <w:vAlign w:val="center"/>
          </w:tcPr>
          <w:p w:rsidR="009B5615" w:rsidRPr="00022348" w:rsidRDefault="009B5615" w:rsidP="00022348">
            <w:pPr>
              <w:jc w:val="both"/>
              <w:rPr>
                <w:sz w:val="24"/>
                <w:szCs w:val="24"/>
              </w:rPr>
            </w:pPr>
            <w:r w:rsidRPr="00022348">
              <w:rPr>
                <w:sz w:val="24"/>
                <w:szCs w:val="24"/>
              </w:rPr>
              <w:lastRenderedPageBreak/>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022348" w:rsidRDefault="009B5615" w:rsidP="00022348">
            <w:pPr>
              <w:jc w:val="both"/>
              <w:rPr>
                <w:sz w:val="24"/>
                <w:szCs w:val="24"/>
              </w:rPr>
            </w:pPr>
          </w:p>
        </w:tc>
      </w:tr>
      <w:tr w:rsidR="009B5615" w:rsidRPr="00022348" w:rsidTr="009B5615">
        <w:trPr>
          <w:trHeight w:val="894"/>
        </w:trPr>
        <w:tc>
          <w:tcPr>
            <w:tcW w:w="7157" w:type="dxa"/>
            <w:vAlign w:val="center"/>
          </w:tcPr>
          <w:p w:rsidR="009B5615" w:rsidRPr="00022348" w:rsidRDefault="009B5615" w:rsidP="00022348">
            <w:pPr>
              <w:jc w:val="both"/>
              <w:rPr>
                <w:sz w:val="24"/>
                <w:szCs w:val="24"/>
              </w:rPr>
            </w:pPr>
            <w:r w:rsidRPr="00022348">
              <w:rPr>
                <w:sz w:val="24"/>
                <w:szCs w:val="24"/>
              </w:rPr>
              <w:t>Ограничить работнику доступ к информации организации, которая может иметь отношение к личным интересам работника</w:t>
            </w:r>
          </w:p>
          <w:p w:rsidR="009B5615" w:rsidRPr="00022348" w:rsidRDefault="009B5615" w:rsidP="00022348">
            <w:pPr>
              <w:jc w:val="both"/>
              <w:rPr>
                <w:sz w:val="24"/>
                <w:szCs w:val="24"/>
              </w:rPr>
            </w:pPr>
            <w:r w:rsidRPr="00022348">
              <w:rPr>
                <w:sz w:val="24"/>
                <w:szCs w:val="24"/>
              </w:rPr>
              <w:t>[указать, какой информации]</w:t>
            </w:r>
          </w:p>
        </w:tc>
        <w:tc>
          <w:tcPr>
            <w:tcW w:w="2307" w:type="dxa"/>
            <w:vAlign w:val="center"/>
          </w:tcPr>
          <w:p w:rsidR="009B5615" w:rsidRPr="00022348" w:rsidRDefault="009B5615" w:rsidP="00022348">
            <w:pPr>
              <w:jc w:val="both"/>
              <w:rPr>
                <w:sz w:val="24"/>
                <w:szCs w:val="24"/>
              </w:rPr>
            </w:pPr>
          </w:p>
        </w:tc>
      </w:tr>
      <w:tr w:rsidR="009B5615" w:rsidRPr="00022348" w:rsidTr="009B5615">
        <w:trPr>
          <w:trHeight w:val="1146"/>
        </w:trPr>
        <w:tc>
          <w:tcPr>
            <w:tcW w:w="7157" w:type="dxa"/>
            <w:vAlign w:val="center"/>
          </w:tcPr>
          <w:p w:rsidR="009B5615" w:rsidRPr="00022348" w:rsidRDefault="009B5615" w:rsidP="00022348">
            <w:pPr>
              <w:jc w:val="both"/>
              <w:rPr>
                <w:sz w:val="24"/>
                <w:szCs w:val="24"/>
              </w:rPr>
            </w:pPr>
            <w:r w:rsidRPr="00022348">
              <w:rPr>
                <w:sz w:val="24"/>
                <w:szCs w:val="24"/>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022348" w:rsidRDefault="009B5615" w:rsidP="00022348">
            <w:pPr>
              <w:jc w:val="both"/>
              <w:rPr>
                <w:sz w:val="24"/>
                <w:szCs w:val="24"/>
              </w:rPr>
            </w:pPr>
            <w:r w:rsidRPr="00022348">
              <w:rPr>
                <w:sz w:val="24"/>
                <w:szCs w:val="24"/>
              </w:rPr>
              <w:t>[указать, от каких вопросов]</w:t>
            </w:r>
          </w:p>
        </w:tc>
        <w:tc>
          <w:tcPr>
            <w:tcW w:w="2307" w:type="dxa"/>
            <w:vAlign w:val="center"/>
          </w:tcPr>
          <w:p w:rsidR="009B5615" w:rsidRPr="00022348" w:rsidRDefault="009B5615" w:rsidP="00022348">
            <w:pPr>
              <w:jc w:val="both"/>
              <w:rPr>
                <w:sz w:val="24"/>
                <w:szCs w:val="24"/>
              </w:rPr>
            </w:pPr>
          </w:p>
        </w:tc>
      </w:tr>
      <w:tr w:rsidR="009B5615" w:rsidRPr="00022348" w:rsidTr="009B5615">
        <w:trPr>
          <w:trHeight w:val="624"/>
        </w:trPr>
        <w:tc>
          <w:tcPr>
            <w:tcW w:w="7157" w:type="dxa"/>
            <w:vAlign w:val="center"/>
          </w:tcPr>
          <w:p w:rsidR="009B5615" w:rsidRPr="00022348" w:rsidRDefault="009B5615" w:rsidP="00022348">
            <w:pPr>
              <w:jc w:val="both"/>
              <w:rPr>
                <w:sz w:val="24"/>
                <w:szCs w:val="24"/>
              </w:rPr>
            </w:pPr>
            <w:r w:rsidRPr="00022348">
              <w:rPr>
                <w:sz w:val="24"/>
                <w:szCs w:val="24"/>
              </w:rPr>
              <w:t xml:space="preserve">Пересмотреть круг трудовых обязанностей работника </w:t>
            </w:r>
          </w:p>
          <w:p w:rsidR="009B5615" w:rsidRPr="00022348" w:rsidRDefault="009B5615" w:rsidP="00022348">
            <w:pPr>
              <w:jc w:val="both"/>
              <w:rPr>
                <w:sz w:val="24"/>
                <w:szCs w:val="24"/>
              </w:rPr>
            </w:pPr>
            <w:r w:rsidRPr="00022348">
              <w:rPr>
                <w:sz w:val="24"/>
                <w:szCs w:val="24"/>
              </w:rPr>
              <w:t>[указать, каких обязанностей]</w:t>
            </w:r>
          </w:p>
        </w:tc>
        <w:tc>
          <w:tcPr>
            <w:tcW w:w="2307" w:type="dxa"/>
            <w:vAlign w:val="center"/>
          </w:tcPr>
          <w:p w:rsidR="009B5615" w:rsidRPr="00022348" w:rsidRDefault="009B5615" w:rsidP="00022348">
            <w:pPr>
              <w:jc w:val="both"/>
              <w:rPr>
                <w:sz w:val="24"/>
                <w:szCs w:val="24"/>
              </w:rPr>
            </w:pPr>
          </w:p>
        </w:tc>
      </w:tr>
      <w:tr w:rsidR="009B5615" w:rsidRPr="00022348" w:rsidTr="009B5615">
        <w:trPr>
          <w:trHeight w:val="714"/>
        </w:trPr>
        <w:tc>
          <w:tcPr>
            <w:tcW w:w="7157" w:type="dxa"/>
            <w:vAlign w:val="center"/>
          </w:tcPr>
          <w:p w:rsidR="009B5615" w:rsidRPr="00022348" w:rsidRDefault="009B5615" w:rsidP="00022348">
            <w:pPr>
              <w:jc w:val="both"/>
              <w:rPr>
                <w:sz w:val="24"/>
                <w:szCs w:val="24"/>
              </w:rPr>
            </w:pPr>
            <w:r w:rsidRPr="00022348">
              <w:rPr>
                <w:sz w:val="24"/>
                <w:szCs w:val="24"/>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022348" w:rsidRDefault="009B5615" w:rsidP="00022348">
            <w:pPr>
              <w:jc w:val="both"/>
              <w:rPr>
                <w:sz w:val="24"/>
                <w:szCs w:val="24"/>
              </w:rPr>
            </w:pPr>
          </w:p>
        </w:tc>
      </w:tr>
      <w:tr w:rsidR="009B5615" w:rsidRPr="00022348" w:rsidTr="009B5615">
        <w:trPr>
          <w:trHeight w:val="714"/>
        </w:trPr>
        <w:tc>
          <w:tcPr>
            <w:tcW w:w="7157" w:type="dxa"/>
            <w:vAlign w:val="center"/>
          </w:tcPr>
          <w:p w:rsidR="009B5615" w:rsidRPr="00022348" w:rsidRDefault="009B5615" w:rsidP="00022348">
            <w:pPr>
              <w:jc w:val="both"/>
              <w:rPr>
                <w:sz w:val="24"/>
                <w:szCs w:val="24"/>
              </w:rPr>
            </w:pPr>
            <w:r w:rsidRPr="00022348">
              <w:rPr>
                <w:sz w:val="24"/>
                <w:szCs w:val="24"/>
              </w:rPr>
              <w:t xml:space="preserve">Использовать меры дополнительного </w:t>
            </w:r>
            <w:proofErr w:type="gramStart"/>
            <w:r w:rsidRPr="00022348">
              <w:rPr>
                <w:sz w:val="24"/>
                <w:szCs w:val="24"/>
              </w:rPr>
              <w:t>контроля за</w:t>
            </w:r>
            <w:proofErr w:type="gramEnd"/>
            <w:r w:rsidRPr="00022348">
              <w:rPr>
                <w:sz w:val="24"/>
                <w:szCs w:val="24"/>
              </w:rPr>
              <w:t xml:space="preserve"> принятием решений и совершением действий, которые находятся или могут оказаться под влиянием конфликта интересов</w:t>
            </w:r>
          </w:p>
          <w:p w:rsidR="009B5615" w:rsidRPr="00022348" w:rsidRDefault="009B5615" w:rsidP="00022348">
            <w:pPr>
              <w:jc w:val="both"/>
              <w:rPr>
                <w:sz w:val="24"/>
                <w:szCs w:val="24"/>
              </w:rPr>
            </w:pPr>
            <w:r w:rsidRPr="00022348">
              <w:rPr>
                <w:sz w:val="24"/>
                <w:szCs w:val="24"/>
              </w:rPr>
              <w:t>[указать, какие меры]</w:t>
            </w:r>
          </w:p>
        </w:tc>
        <w:tc>
          <w:tcPr>
            <w:tcW w:w="2307" w:type="dxa"/>
            <w:vAlign w:val="center"/>
          </w:tcPr>
          <w:p w:rsidR="009B5615" w:rsidRPr="00022348" w:rsidRDefault="009B5615" w:rsidP="00022348">
            <w:pPr>
              <w:jc w:val="both"/>
              <w:rPr>
                <w:sz w:val="24"/>
                <w:szCs w:val="24"/>
              </w:rPr>
            </w:pPr>
          </w:p>
        </w:tc>
      </w:tr>
      <w:tr w:rsidR="009B5615" w:rsidRPr="00022348" w:rsidTr="009B5615">
        <w:trPr>
          <w:trHeight w:val="578"/>
        </w:trPr>
        <w:tc>
          <w:tcPr>
            <w:tcW w:w="7157" w:type="dxa"/>
            <w:vAlign w:val="center"/>
          </w:tcPr>
          <w:p w:rsidR="009B5615" w:rsidRPr="00022348" w:rsidRDefault="009B5615" w:rsidP="00022348">
            <w:pPr>
              <w:jc w:val="both"/>
              <w:rPr>
                <w:sz w:val="24"/>
                <w:szCs w:val="24"/>
              </w:rPr>
            </w:pPr>
            <w:r w:rsidRPr="00022348">
              <w:rPr>
                <w:sz w:val="24"/>
                <w:szCs w:val="24"/>
              </w:rPr>
              <w:t>Прекратить трудовые отношения с работником</w:t>
            </w:r>
          </w:p>
        </w:tc>
        <w:tc>
          <w:tcPr>
            <w:tcW w:w="2307" w:type="dxa"/>
            <w:vAlign w:val="center"/>
          </w:tcPr>
          <w:p w:rsidR="009B5615" w:rsidRPr="00022348" w:rsidRDefault="009B5615" w:rsidP="00022348">
            <w:pPr>
              <w:jc w:val="both"/>
              <w:rPr>
                <w:sz w:val="24"/>
                <w:szCs w:val="24"/>
              </w:rPr>
            </w:pPr>
          </w:p>
        </w:tc>
      </w:tr>
      <w:tr w:rsidR="009B5615" w:rsidRPr="00022348" w:rsidTr="009B5615">
        <w:trPr>
          <w:trHeight w:val="786"/>
        </w:trPr>
        <w:tc>
          <w:tcPr>
            <w:tcW w:w="7157" w:type="dxa"/>
            <w:vAlign w:val="center"/>
          </w:tcPr>
          <w:p w:rsidR="009B5615" w:rsidRPr="00022348" w:rsidRDefault="009B5615" w:rsidP="00022348">
            <w:pPr>
              <w:jc w:val="both"/>
              <w:rPr>
                <w:sz w:val="24"/>
                <w:szCs w:val="24"/>
              </w:rPr>
            </w:pPr>
            <w:r w:rsidRPr="00022348">
              <w:rPr>
                <w:sz w:val="24"/>
                <w:szCs w:val="24"/>
              </w:rPr>
              <w:t>Иное</w:t>
            </w:r>
          </w:p>
          <w:p w:rsidR="009B5615" w:rsidRPr="00022348" w:rsidRDefault="009B5615" w:rsidP="00022348">
            <w:pPr>
              <w:jc w:val="both"/>
              <w:rPr>
                <w:sz w:val="24"/>
                <w:szCs w:val="24"/>
              </w:rPr>
            </w:pPr>
            <w:r w:rsidRPr="00022348">
              <w:rPr>
                <w:sz w:val="24"/>
                <w:szCs w:val="24"/>
              </w:rPr>
              <w:t>[указать, что именно]</w:t>
            </w:r>
          </w:p>
        </w:tc>
        <w:tc>
          <w:tcPr>
            <w:tcW w:w="2307" w:type="dxa"/>
            <w:vAlign w:val="center"/>
          </w:tcPr>
          <w:p w:rsidR="009B5615" w:rsidRPr="00022348" w:rsidRDefault="009B5615" w:rsidP="00022348">
            <w:pPr>
              <w:jc w:val="both"/>
              <w:rPr>
                <w:sz w:val="24"/>
                <w:szCs w:val="24"/>
              </w:rPr>
            </w:pPr>
          </w:p>
        </w:tc>
      </w:tr>
    </w:tbl>
    <w:p w:rsidR="009B5615" w:rsidRPr="00022348" w:rsidRDefault="009B5615" w:rsidP="00022348">
      <w:pPr>
        <w:jc w:val="both"/>
        <w:rPr>
          <w:sz w:val="24"/>
          <w:szCs w:val="24"/>
        </w:rPr>
      </w:pPr>
      <w:r w:rsidRPr="00022348">
        <w:rPr>
          <w:sz w:val="24"/>
          <w:szCs w:val="24"/>
        </w:rPr>
        <w:t>Непосредственный руководитель ________________________________</w:t>
      </w:r>
    </w:p>
    <w:p w:rsidR="009B5615" w:rsidRPr="00022348" w:rsidRDefault="009B5615" w:rsidP="00022348">
      <w:pPr>
        <w:ind w:firstLine="2430"/>
        <w:jc w:val="both"/>
        <w:rPr>
          <w:sz w:val="24"/>
          <w:szCs w:val="24"/>
        </w:rPr>
      </w:pPr>
      <w:r w:rsidRPr="00022348">
        <w:rPr>
          <w:sz w:val="24"/>
          <w:szCs w:val="24"/>
        </w:rPr>
        <w:t xml:space="preserve">                          (Ф.И.О., подпись)</w:t>
      </w:r>
    </w:p>
    <w:p w:rsidR="009B5615" w:rsidRPr="00022348" w:rsidRDefault="009B5615" w:rsidP="00022348">
      <w:pPr>
        <w:jc w:val="both"/>
        <w:rPr>
          <w:sz w:val="24"/>
          <w:szCs w:val="24"/>
        </w:rPr>
      </w:pPr>
    </w:p>
    <w:p w:rsidR="00EA7E5A" w:rsidRPr="00022348" w:rsidRDefault="00EA7E5A" w:rsidP="00022348">
      <w:pPr>
        <w:pStyle w:val="af8"/>
        <w:keepNext/>
        <w:pageBreakBefore/>
        <w:ind w:left="6480"/>
        <w:jc w:val="both"/>
        <w:rPr>
          <w:b w:val="0"/>
          <w:sz w:val="24"/>
          <w:szCs w:val="24"/>
        </w:rPr>
      </w:pPr>
      <w:r w:rsidRPr="00022348">
        <w:rPr>
          <w:b w:val="0"/>
          <w:sz w:val="24"/>
          <w:szCs w:val="24"/>
        </w:rPr>
        <w:lastRenderedPageBreak/>
        <w:t>Приложение 2 к Положению о конфликте интересов</w:t>
      </w:r>
      <w:r w:rsidR="00C8664A" w:rsidRPr="00022348">
        <w:rPr>
          <w:b w:val="0"/>
          <w:sz w:val="24"/>
          <w:szCs w:val="24"/>
        </w:rPr>
        <w:t xml:space="preserve"> в</w:t>
      </w:r>
      <w:r w:rsidRPr="00022348">
        <w:rPr>
          <w:b w:val="0"/>
          <w:sz w:val="24"/>
          <w:szCs w:val="24"/>
        </w:rPr>
        <w:t xml:space="preserve"> </w:t>
      </w:r>
      <w:r w:rsidR="00461FFF" w:rsidRPr="00022348">
        <w:rPr>
          <w:b w:val="0"/>
          <w:sz w:val="24"/>
          <w:szCs w:val="24"/>
        </w:rPr>
        <w:t>ГБОУ «СШ № 15 Г.О.МАКЕЕВКА»</w:t>
      </w:r>
    </w:p>
    <w:p w:rsidR="00EA7E5A" w:rsidRPr="00022348" w:rsidRDefault="00EA7E5A" w:rsidP="00022348">
      <w:pPr>
        <w:keepNext/>
        <w:keepLines/>
        <w:spacing w:before="480" w:after="240"/>
        <w:ind w:firstLine="0"/>
        <w:jc w:val="both"/>
        <w:outlineLvl w:val="1"/>
        <w:rPr>
          <w:rFonts w:cs="Times New Roman"/>
          <w:b/>
          <w:kern w:val="26"/>
          <w:sz w:val="24"/>
          <w:szCs w:val="24"/>
        </w:rPr>
      </w:pPr>
      <w:bookmarkStart w:id="56" w:name="_Toc424284840"/>
      <w:r w:rsidRPr="00022348">
        <w:rPr>
          <w:rFonts w:cs="Times New Roman"/>
          <w:b/>
          <w:kern w:val="26"/>
          <w:sz w:val="24"/>
          <w:szCs w:val="24"/>
        </w:rPr>
        <w:t>Типовые ситуации конфликта интересов</w:t>
      </w:r>
      <w:bookmarkEnd w:id="56"/>
    </w:p>
    <w:p w:rsidR="00EA7E5A" w:rsidRPr="00022348" w:rsidRDefault="00EA7E5A" w:rsidP="00022348">
      <w:pPr>
        <w:numPr>
          <w:ilvl w:val="0"/>
          <w:numId w:val="11"/>
        </w:numPr>
        <w:tabs>
          <w:tab w:val="clear" w:pos="720"/>
          <w:tab w:val="num" w:pos="0"/>
          <w:tab w:val="left" w:pos="108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022348" w:rsidRDefault="00EA7E5A" w:rsidP="00022348">
      <w:pPr>
        <w:spacing w:line="276" w:lineRule="auto"/>
        <w:jc w:val="both"/>
        <w:rPr>
          <w:sz w:val="24"/>
          <w:szCs w:val="24"/>
        </w:rPr>
      </w:pPr>
      <w:r w:rsidRPr="00022348">
        <w:rPr>
          <w:i/>
          <w:sz w:val="24"/>
          <w:szCs w:val="24"/>
        </w:rPr>
        <w:t>Пример:</w:t>
      </w:r>
      <w:r w:rsidRPr="00022348">
        <w:rPr>
          <w:sz w:val="24"/>
          <w:szCs w:val="24"/>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022348" w:rsidRDefault="00EA7E5A" w:rsidP="00022348">
      <w:pPr>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отстранение работника от принятия того решения, которое является предметом конфликта интересов.</w:t>
      </w:r>
    </w:p>
    <w:p w:rsidR="00EA7E5A" w:rsidRPr="00022348" w:rsidRDefault="00EA7E5A" w:rsidP="00022348">
      <w:pPr>
        <w:numPr>
          <w:ilvl w:val="0"/>
          <w:numId w:val="11"/>
        </w:numPr>
        <w:tabs>
          <w:tab w:val="clear" w:pos="720"/>
          <w:tab w:val="num" w:pos="0"/>
          <w:tab w:val="left" w:pos="108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xml:space="preserve"> А</w:t>
      </w:r>
      <w:proofErr w:type="gramEnd"/>
      <w:r w:rsidRPr="00022348">
        <w:rPr>
          <w:sz w:val="24"/>
          <w:szCs w:val="24"/>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022348" w:rsidRDefault="00EA7E5A" w:rsidP="00022348">
      <w:pPr>
        <w:tabs>
          <w:tab w:val="left" w:pos="0"/>
        </w:tabs>
        <w:spacing w:line="276" w:lineRule="auto"/>
        <w:jc w:val="both"/>
        <w:rPr>
          <w:sz w:val="24"/>
          <w:szCs w:val="24"/>
        </w:rPr>
      </w:pPr>
      <w:r w:rsidRPr="00022348">
        <w:rPr>
          <w:i/>
          <w:sz w:val="24"/>
          <w:szCs w:val="24"/>
        </w:rPr>
        <w:t>Пример:</w:t>
      </w:r>
      <w:r w:rsidRPr="00022348">
        <w:rPr>
          <w:sz w:val="24"/>
          <w:szCs w:val="24"/>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022348" w:rsidRDefault="00EA7E5A" w:rsidP="00022348">
      <w:pPr>
        <w:tabs>
          <w:tab w:val="left" w:pos="0"/>
        </w:tabs>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022348" w:rsidRDefault="00EA7E5A" w:rsidP="00022348">
      <w:pPr>
        <w:numPr>
          <w:ilvl w:val="0"/>
          <w:numId w:val="11"/>
        </w:numPr>
        <w:tabs>
          <w:tab w:val="clear" w:pos="720"/>
          <w:tab w:val="num" w:pos="0"/>
          <w:tab w:val="left" w:pos="108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022348" w:rsidRDefault="00EA7E5A" w:rsidP="00022348">
      <w:pPr>
        <w:tabs>
          <w:tab w:val="left" w:pos="0"/>
        </w:tabs>
        <w:spacing w:line="276" w:lineRule="auto"/>
        <w:jc w:val="both"/>
        <w:rPr>
          <w:sz w:val="24"/>
          <w:szCs w:val="24"/>
        </w:rPr>
      </w:pPr>
      <w:r w:rsidRPr="00022348">
        <w:rPr>
          <w:i/>
          <w:sz w:val="24"/>
          <w:szCs w:val="24"/>
        </w:rPr>
        <w:t>Пример:</w:t>
      </w:r>
      <w:r w:rsidRPr="00022348">
        <w:rPr>
          <w:sz w:val="24"/>
          <w:szCs w:val="24"/>
        </w:rPr>
        <w:t xml:space="preserve"> работник организации, ответственный за закупку материальных сре</w:t>
      </w:r>
      <w:proofErr w:type="gramStart"/>
      <w:r w:rsidRPr="00022348">
        <w:rPr>
          <w:sz w:val="24"/>
          <w:szCs w:val="24"/>
        </w:rPr>
        <w:t>дств пр</w:t>
      </w:r>
      <w:proofErr w:type="gramEnd"/>
      <w:r w:rsidRPr="00022348">
        <w:rPr>
          <w:sz w:val="24"/>
          <w:szCs w:val="24"/>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022348" w:rsidRDefault="00EA7E5A" w:rsidP="00022348">
      <w:pPr>
        <w:tabs>
          <w:tab w:val="left" w:pos="0"/>
        </w:tabs>
        <w:spacing w:line="276" w:lineRule="auto"/>
        <w:jc w:val="both"/>
        <w:rPr>
          <w:sz w:val="24"/>
          <w:szCs w:val="24"/>
        </w:rPr>
      </w:pPr>
      <w:r w:rsidRPr="00022348">
        <w:rPr>
          <w:i/>
          <w:sz w:val="24"/>
          <w:szCs w:val="24"/>
        </w:rPr>
        <w:t>Пример:</w:t>
      </w:r>
      <w:r w:rsidRPr="00022348">
        <w:rPr>
          <w:sz w:val="24"/>
          <w:szCs w:val="24"/>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022348" w:rsidRDefault="00EA7E5A" w:rsidP="00022348">
      <w:pPr>
        <w:tabs>
          <w:tab w:val="left" w:pos="0"/>
        </w:tabs>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022348" w:rsidRDefault="00EA7E5A" w:rsidP="00022348">
      <w:pPr>
        <w:numPr>
          <w:ilvl w:val="0"/>
          <w:numId w:val="11"/>
        </w:numPr>
        <w:tabs>
          <w:tab w:val="clear" w:pos="720"/>
          <w:tab w:val="num" w:pos="0"/>
          <w:tab w:val="left" w:pos="108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022348" w:rsidRDefault="00EA7E5A" w:rsidP="00022348">
      <w:pPr>
        <w:tabs>
          <w:tab w:val="left" w:pos="0"/>
        </w:tabs>
        <w:spacing w:line="276" w:lineRule="auto"/>
        <w:jc w:val="both"/>
        <w:rPr>
          <w:sz w:val="24"/>
          <w:szCs w:val="24"/>
        </w:rPr>
      </w:pPr>
      <w:r w:rsidRPr="00022348">
        <w:rPr>
          <w:i/>
          <w:sz w:val="24"/>
          <w:szCs w:val="24"/>
        </w:rPr>
        <w:t>Пример:</w:t>
      </w:r>
      <w:r w:rsidRPr="00022348">
        <w:rPr>
          <w:sz w:val="24"/>
          <w:szCs w:val="24"/>
        </w:rPr>
        <w:t xml:space="preserve"> работник организации</w:t>
      </w:r>
      <w:proofErr w:type="gramStart"/>
      <w:r w:rsidRPr="00022348">
        <w:rPr>
          <w:sz w:val="24"/>
          <w:szCs w:val="24"/>
        </w:rPr>
        <w:t> А</w:t>
      </w:r>
      <w:proofErr w:type="gramEnd"/>
      <w:r w:rsidRPr="00022348">
        <w:rPr>
          <w:sz w:val="24"/>
          <w:szCs w:val="24"/>
        </w:rPr>
        <w:t xml:space="preserve"> выполняет по совместительству иную работу в организации Б, являющейся дочерним предприятием организации А. При этом трудовые </w:t>
      </w:r>
      <w:r w:rsidRPr="00022348">
        <w:rPr>
          <w:sz w:val="24"/>
          <w:szCs w:val="24"/>
        </w:rPr>
        <w:lastRenderedPageBreak/>
        <w:t>обязанности работника в организации А связаны с осуществлением контрольных полномочий в отношении организации Б.</w:t>
      </w:r>
    </w:p>
    <w:p w:rsidR="00EA7E5A" w:rsidRPr="00022348" w:rsidRDefault="00EA7E5A" w:rsidP="00022348">
      <w:pPr>
        <w:tabs>
          <w:tab w:val="left" w:pos="0"/>
        </w:tabs>
        <w:spacing w:line="276" w:lineRule="auto"/>
        <w:jc w:val="both"/>
        <w:rPr>
          <w:sz w:val="24"/>
          <w:szCs w:val="24"/>
        </w:rPr>
      </w:pPr>
      <w:r w:rsidRPr="00022348">
        <w:rPr>
          <w:i/>
          <w:sz w:val="24"/>
          <w:szCs w:val="24"/>
        </w:rPr>
        <w:t xml:space="preserve">Возможные способы урегулирования: </w:t>
      </w:r>
      <w:r w:rsidRPr="00022348">
        <w:rPr>
          <w:sz w:val="24"/>
          <w:szCs w:val="24"/>
        </w:rPr>
        <w:t>изменение</w:t>
      </w:r>
      <w:r w:rsidRPr="00022348">
        <w:rPr>
          <w:i/>
          <w:sz w:val="24"/>
          <w:szCs w:val="24"/>
        </w:rPr>
        <w:t xml:space="preserve"> </w:t>
      </w:r>
      <w:r w:rsidRPr="00022348">
        <w:rPr>
          <w:sz w:val="24"/>
          <w:szCs w:val="24"/>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022348" w:rsidRDefault="00EA7E5A" w:rsidP="00022348">
      <w:pPr>
        <w:numPr>
          <w:ilvl w:val="0"/>
          <w:numId w:val="11"/>
        </w:numPr>
        <w:tabs>
          <w:tab w:val="clear" w:pos="720"/>
          <w:tab w:val="num" w:pos="0"/>
          <w:tab w:val="left" w:pos="108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022348" w:rsidRDefault="00EA7E5A" w:rsidP="00022348">
      <w:pPr>
        <w:tabs>
          <w:tab w:val="left" w:pos="0"/>
        </w:tabs>
        <w:spacing w:line="276" w:lineRule="auto"/>
        <w:jc w:val="both"/>
        <w:rPr>
          <w:sz w:val="24"/>
          <w:szCs w:val="24"/>
        </w:rPr>
      </w:pPr>
      <w:r w:rsidRPr="00022348">
        <w:rPr>
          <w:i/>
          <w:sz w:val="24"/>
          <w:szCs w:val="24"/>
        </w:rPr>
        <w:t>Пример:</w:t>
      </w:r>
      <w:r w:rsidRPr="00022348">
        <w:rPr>
          <w:sz w:val="24"/>
          <w:szCs w:val="24"/>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022348" w:rsidRDefault="00EA7E5A" w:rsidP="00022348">
      <w:pPr>
        <w:tabs>
          <w:tab w:val="left" w:pos="0"/>
        </w:tabs>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отстранение работника от принятия решения, которое является предметом конфликта интересов.</w:t>
      </w:r>
    </w:p>
    <w:p w:rsidR="00EA7E5A" w:rsidRPr="00022348" w:rsidRDefault="00EA7E5A" w:rsidP="00022348">
      <w:pPr>
        <w:numPr>
          <w:ilvl w:val="0"/>
          <w:numId w:val="11"/>
        </w:numPr>
        <w:tabs>
          <w:tab w:val="clear" w:pos="720"/>
          <w:tab w:val="num" w:pos="0"/>
          <w:tab w:val="left" w:pos="108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022348" w:rsidRDefault="00EA7E5A" w:rsidP="00022348">
      <w:pPr>
        <w:tabs>
          <w:tab w:val="left" w:pos="0"/>
        </w:tabs>
        <w:spacing w:line="276" w:lineRule="auto"/>
        <w:jc w:val="both"/>
        <w:rPr>
          <w:sz w:val="24"/>
          <w:szCs w:val="24"/>
        </w:rPr>
      </w:pPr>
      <w:r w:rsidRPr="00022348">
        <w:rPr>
          <w:i/>
          <w:sz w:val="24"/>
          <w:szCs w:val="24"/>
        </w:rPr>
        <w:t>Пример:</w:t>
      </w:r>
      <w:r w:rsidRPr="00022348">
        <w:rPr>
          <w:sz w:val="24"/>
          <w:szCs w:val="24"/>
        </w:rPr>
        <w:t xml:space="preserve"> работник организации</w:t>
      </w:r>
      <w:proofErr w:type="gramStart"/>
      <w:r w:rsidRPr="00022348">
        <w:rPr>
          <w:sz w:val="24"/>
          <w:szCs w:val="24"/>
        </w:rPr>
        <w:t> А</w:t>
      </w:r>
      <w:proofErr w:type="gramEnd"/>
      <w:r w:rsidRPr="00022348">
        <w:rPr>
          <w:sz w:val="24"/>
          <w:szCs w:val="24"/>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022348" w:rsidRDefault="00EA7E5A" w:rsidP="00022348">
      <w:pPr>
        <w:tabs>
          <w:tab w:val="left" w:pos="0"/>
        </w:tabs>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022348" w:rsidRDefault="00EA7E5A" w:rsidP="00022348">
      <w:pPr>
        <w:numPr>
          <w:ilvl w:val="0"/>
          <w:numId w:val="11"/>
        </w:numPr>
        <w:tabs>
          <w:tab w:val="clear" w:pos="720"/>
          <w:tab w:val="num" w:pos="0"/>
          <w:tab w:val="left" w:pos="108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022348" w:rsidRDefault="00EA7E5A" w:rsidP="00022348">
      <w:pPr>
        <w:spacing w:line="276" w:lineRule="auto"/>
        <w:jc w:val="both"/>
        <w:rPr>
          <w:sz w:val="24"/>
          <w:szCs w:val="24"/>
        </w:rPr>
      </w:pPr>
      <w:r w:rsidRPr="00022348">
        <w:rPr>
          <w:i/>
          <w:sz w:val="24"/>
          <w:szCs w:val="24"/>
        </w:rPr>
        <w:t>Пример:</w:t>
      </w:r>
      <w:r w:rsidRPr="00022348">
        <w:rPr>
          <w:sz w:val="24"/>
          <w:szCs w:val="24"/>
        </w:rPr>
        <w:t xml:space="preserve"> работник организации</w:t>
      </w:r>
      <w:proofErr w:type="gramStart"/>
      <w:r w:rsidRPr="00022348">
        <w:rPr>
          <w:sz w:val="24"/>
          <w:szCs w:val="24"/>
        </w:rPr>
        <w:t> А</w:t>
      </w:r>
      <w:proofErr w:type="gramEnd"/>
      <w:r w:rsidRPr="00022348">
        <w:rPr>
          <w:sz w:val="24"/>
          <w:szCs w:val="24"/>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022348" w:rsidRDefault="00EA7E5A" w:rsidP="00022348">
      <w:pPr>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022348" w:rsidRDefault="00EA7E5A" w:rsidP="00022348">
      <w:pPr>
        <w:numPr>
          <w:ilvl w:val="0"/>
          <w:numId w:val="11"/>
        </w:numPr>
        <w:tabs>
          <w:tab w:val="clear" w:pos="720"/>
          <w:tab w:val="num" w:pos="0"/>
          <w:tab w:val="left" w:pos="108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022348" w:rsidRDefault="00EA7E5A" w:rsidP="00022348">
      <w:pPr>
        <w:tabs>
          <w:tab w:val="left" w:pos="0"/>
        </w:tabs>
        <w:spacing w:line="276" w:lineRule="auto"/>
        <w:jc w:val="both"/>
        <w:rPr>
          <w:sz w:val="24"/>
          <w:szCs w:val="24"/>
        </w:rPr>
      </w:pPr>
      <w:r w:rsidRPr="00022348">
        <w:rPr>
          <w:i/>
          <w:sz w:val="24"/>
          <w:szCs w:val="24"/>
        </w:rPr>
        <w:t>Пример:</w:t>
      </w:r>
      <w:r w:rsidRPr="00022348">
        <w:rPr>
          <w:sz w:val="24"/>
          <w:szCs w:val="24"/>
        </w:rPr>
        <w:t xml:space="preserve"> организация</w:t>
      </w:r>
      <w:proofErr w:type="gramStart"/>
      <w:r w:rsidRPr="00022348">
        <w:rPr>
          <w:sz w:val="24"/>
          <w:szCs w:val="24"/>
        </w:rPr>
        <w:t> Б</w:t>
      </w:r>
      <w:proofErr w:type="gramEnd"/>
      <w:r w:rsidRPr="00022348">
        <w:rPr>
          <w:sz w:val="24"/>
          <w:szCs w:val="24"/>
        </w:rPr>
        <w:t xml:space="preserve"> имеет перед работником организации А долговое обязательство за использование товаров, являющихся результатами интеллектуальной </w:t>
      </w:r>
      <w:r w:rsidRPr="00022348">
        <w:rPr>
          <w:sz w:val="24"/>
          <w:szCs w:val="24"/>
        </w:rPr>
        <w:lastRenderedPageBreak/>
        <w:t>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022348">
        <w:rPr>
          <w:sz w:val="24"/>
          <w:szCs w:val="24"/>
        </w:rPr>
        <w:t> А</w:t>
      </w:r>
      <w:proofErr w:type="gramEnd"/>
      <w:r w:rsidRPr="00022348">
        <w:rPr>
          <w:sz w:val="24"/>
          <w:szCs w:val="24"/>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022348" w:rsidRDefault="00EA7E5A" w:rsidP="00022348">
      <w:pPr>
        <w:tabs>
          <w:tab w:val="left" w:pos="0"/>
        </w:tabs>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022348" w:rsidRDefault="00EA7E5A" w:rsidP="00022348">
      <w:pPr>
        <w:numPr>
          <w:ilvl w:val="0"/>
          <w:numId w:val="11"/>
        </w:numPr>
        <w:tabs>
          <w:tab w:val="clear" w:pos="720"/>
          <w:tab w:val="num" w:pos="0"/>
          <w:tab w:val="left" w:pos="108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022348" w:rsidRDefault="00EA7E5A" w:rsidP="00022348">
      <w:pPr>
        <w:tabs>
          <w:tab w:val="left" w:pos="0"/>
        </w:tabs>
        <w:spacing w:line="276" w:lineRule="auto"/>
        <w:jc w:val="both"/>
        <w:rPr>
          <w:sz w:val="24"/>
          <w:szCs w:val="24"/>
        </w:rPr>
      </w:pPr>
      <w:r w:rsidRPr="00022348">
        <w:rPr>
          <w:i/>
          <w:sz w:val="24"/>
          <w:szCs w:val="24"/>
        </w:rPr>
        <w:t xml:space="preserve">Пример: </w:t>
      </w:r>
      <w:r w:rsidRPr="00022348">
        <w:rPr>
          <w:sz w:val="24"/>
          <w:szCs w:val="24"/>
        </w:rPr>
        <w:t>работник организации</w:t>
      </w:r>
      <w:proofErr w:type="gramStart"/>
      <w:r w:rsidRPr="00022348">
        <w:rPr>
          <w:sz w:val="24"/>
          <w:szCs w:val="24"/>
        </w:rPr>
        <w:t> А</w:t>
      </w:r>
      <w:proofErr w:type="gramEnd"/>
      <w:r w:rsidRPr="00022348">
        <w:rPr>
          <w:sz w:val="24"/>
          <w:szCs w:val="24"/>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022348" w:rsidRDefault="00EA7E5A" w:rsidP="00022348">
      <w:pPr>
        <w:tabs>
          <w:tab w:val="left" w:pos="0"/>
        </w:tabs>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022348" w:rsidRDefault="00EA7E5A" w:rsidP="00022348">
      <w:pPr>
        <w:numPr>
          <w:ilvl w:val="0"/>
          <w:numId w:val="11"/>
        </w:numPr>
        <w:tabs>
          <w:tab w:val="clear" w:pos="720"/>
          <w:tab w:val="num" w:pos="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022348" w:rsidRDefault="00EA7E5A" w:rsidP="00022348">
      <w:pPr>
        <w:tabs>
          <w:tab w:val="left" w:pos="0"/>
        </w:tabs>
        <w:spacing w:line="276" w:lineRule="auto"/>
        <w:jc w:val="both"/>
        <w:rPr>
          <w:sz w:val="24"/>
          <w:szCs w:val="24"/>
        </w:rPr>
      </w:pPr>
      <w:r w:rsidRPr="00022348">
        <w:rPr>
          <w:i/>
          <w:sz w:val="24"/>
          <w:szCs w:val="24"/>
        </w:rPr>
        <w:t>Пример:</w:t>
      </w:r>
      <w:r w:rsidRPr="00022348">
        <w:rPr>
          <w:sz w:val="24"/>
          <w:szCs w:val="24"/>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022348" w:rsidRDefault="00EA7E5A" w:rsidP="00022348">
      <w:pPr>
        <w:tabs>
          <w:tab w:val="left" w:pos="0"/>
        </w:tabs>
        <w:spacing w:line="276" w:lineRule="auto"/>
        <w:jc w:val="both"/>
        <w:rPr>
          <w:sz w:val="24"/>
          <w:szCs w:val="24"/>
        </w:rPr>
      </w:pPr>
      <w:r w:rsidRPr="00022348">
        <w:rPr>
          <w:i/>
          <w:sz w:val="24"/>
          <w:szCs w:val="24"/>
        </w:rPr>
        <w:t xml:space="preserve">Возможные способы урегулирования: </w:t>
      </w:r>
      <w:r w:rsidRPr="00022348">
        <w:rPr>
          <w:sz w:val="24"/>
          <w:szCs w:val="24"/>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022348" w:rsidRDefault="00EA7E5A" w:rsidP="00022348">
      <w:pPr>
        <w:numPr>
          <w:ilvl w:val="0"/>
          <w:numId w:val="11"/>
        </w:numPr>
        <w:tabs>
          <w:tab w:val="clear" w:pos="720"/>
          <w:tab w:val="num" w:pos="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022348" w:rsidRDefault="00EA7E5A" w:rsidP="00022348">
      <w:pPr>
        <w:tabs>
          <w:tab w:val="left" w:pos="0"/>
        </w:tabs>
        <w:spacing w:line="276" w:lineRule="auto"/>
        <w:jc w:val="both"/>
        <w:rPr>
          <w:sz w:val="24"/>
          <w:szCs w:val="24"/>
        </w:rPr>
      </w:pPr>
      <w:r w:rsidRPr="00022348">
        <w:rPr>
          <w:i/>
          <w:sz w:val="24"/>
          <w:szCs w:val="24"/>
        </w:rPr>
        <w:t>Пример:</w:t>
      </w:r>
      <w:r w:rsidRPr="00022348">
        <w:rPr>
          <w:sz w:val="24"/>
          <w:szCs w:val="24"/>
        </w:rPr>
        <w:t xml:space="preserve"> организация</w:t>
      </w:r>
      <w:proofErr w:type="gramStart"/>
      <w:r w:rsidRPr="00022348">
        <w:rPr>
          <w:sz w:val="24"/>
          <w:szCs w:val="24"/>
        </w:rPr>
        <w:t> Б</w:t>
      </w:r>
      <w:proofErr w:type="gramEnd"/>
      <w:r w:rsidRPr="00022348">
        <w:rPr>
          <w:sz w:val="24"/>
          <w:szCs w:val="24"/>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022348" w:rsidRDefault="00EA7E5A" w:rsidP="00022348">
      <w:pPr>
        <w:tabs>
          <w:tab w:val="left" w:pos="0"/>
        </w:tabs>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отстранение работника от принятия решения, которое является предметом конфликта интересов.</w:t>
      </w:r>
    </w:p>
    <w:p w:rsidR="00EA7E5A" w:rsidRPr="00022348" w:rsidRDefault="00EA7E5A" w:rsidP="00022348">
      <w:pPr>
        <w:numPr>
          <w:ilvl w:val="0"/>
          <w:numId w:val="11"/>
        </w:numPr>
        <w:tabs>
          <w:tab w:val="clear" w:pos="720"/>
          <w:tab w:val="num" w:pos="0"/>
        </w:tabs>
        <w:spacing w:before="160" w:line="276" w:lineRule="auto"/>
        <w:ind w:left="0" w:firstLine="709"/>
        <w:jc w:val="both"/>
        <w:rPr>
          <w:sz w:val="24"/>
          <w:szCs w:val="24"/>
        </w:rPr>
      </w:pPr>
      <w:r w:rsidRPr="00022348">
        <w:rPr>
          <w:sz w:val="24"/>
          <w:szCs w:val="24"/>
        </w:rPr>
        <w:t>Работник организации</w:t>
      </w:r>
      <w:proofErr w:type="gramStart"/>
      <w:r w:rsidRPr="00022348">
        <w:rPr>
          <w:sz w:val="24"/>
          <w:szCs w:val="24"/>
        </w:rPr>
        <w:t> А</w:t>
      </w:r>
      <w:proofErr w:type="gramEnd"/>
      <w:r w:rsidRPr="00022348">
        <w:rPr>
          <w:sz w:val="24"/>
          <w:szCs w:val="24"/>
        </w:rPr>
        <w:t xml:space="preserve"> использует информацию, ставшую ему известной в ходе выполнения трудовых обязанностей, для получения выгоды или конкурентных </w:t>
      </w:r>
      <w:r w:rsidRPr="00022348">
        <w:rPr>
          <w:sz w:val="24"/>
          <w:szCs w:val="24"/>
        </w:rPr>
        <w:lastRenderedPageBreak/>
        <w:t>преимуществ при совершении коммерческих сделок для себя или иного лица, с которым связана личная заинтересованность работника.</w:t>
      </w:r>
    </w:p>
    <w:p w:rsidR="00EA7E5A" w:rsidRPr="00022348" w:rsidRDefault="00EA7E5A" w:rsidP="00022348">
      <w:pPr>
        <w:tabs>
          <w:tab w:val="left" w:pos="720"/>
        </w:tabs>
        <w:spacing w:line="276" w:lineRule="auto"/>
        <w:jc w:val="both"/>
        <w:rPr>
          <w:sz w:val="24"/>
          <w:szCs w:val="24"/>
        </w:rPr>
      </w:pPr>
      <w:r w:rsidRPr="00022348">
        <w:rPr>
          <w:i/>
          <w:sz w:val="24"/>
          <w:szCs w:val="24"/>
        </w:rPr>
        <w:t>Пример:</w:t>
      </w:r>
      <w:r w:rsidRPr="00022348">
        <w:rPr>
          <w:sz w:val="24"/>
          <w:szCs w:val="24"/>
        </w:rPr>
        <w:t xml:space="preserve"> работник организации</w:t>
      </w:r>
      <w:proofErr w:type="gramStart"/>
      <w:r w:rsidRPr="00022348">
        <w:rPr>
          <w:sz w:val="24"/>
          <w:szCs w:val="24"/>
        </w:rPr>
        <w:t> А</w:t>
      </w:r>
      <w:proofErr w:type="gramEnd"/>
      <w:r w:rsidRPr="00022348">
        <w:rPr>
          <w:sz w:val="24"/>
          <w:szCs w:val="24"/>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022348" w:rsidRDefault="00EA7E5A" w:rsidP="00022348">
      <w:pPr>
        <w:tabs>
          <w:tab w:val="left" w:pos="720"/>
        </w:tabs>
        <w:spacing w:line="276" w:lineRule="auto"/>
        <w:jc w:val="both"/>
        <w:rPr>
          <w:sz w:val="24"/>
          <w:szCs w:val="24"/>
        </w:rPr>
      </w:pPr>
      <w:r w:rsidRPr="00022348">
        <w:rPr>
          <w:i/>
          <w:sz w:val="24"/>
          <w:szCs w:val="24"/>
        </w:rPr>
        <w:t>Возможные способы урегулирования:</w:t>
      </w:r>
      <w:r w:rsidRPr="00022348">
        <w:rPr>
          <w:sz w:val="24"/>
          <w:szCs w:val="24"/>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022348" w:rsidRDefault="00EA7E5A" w:rsidP="00022348">
      <w:pPr>
        <w:numPr>
          <w:ilvl w:val="0"/>
          <w:numId w:val="11"/>
        </w:numPr>
        <w:tabs>
          <w:tab w:val="clear" w:pos="720"/>
          <w:tab w:val="num" w:pos="0"/>
        </w:tabs>
        <w:spacing w:before="160" w:line="276" w:lineRule="auto"/>
        <w:ind w:left="0" w:firstLine="709"/>
        <w:jc w:val="both"/>
        <w:rPr>
          <w:kern w:val="26"/>
          <w:sz w:val="24"/>
          <w:szCs w:val="24"/>
        </w:rPr>
      </w:pPr>
      <w:r w:rsidRPr="00022348">
        <w:rPr>
          <w:sz w:val="24"/>
          <w:szCs w:val="24"/>
        </w:rPr>
        <w:t>Иные</w:t>
      </w:r>
      <w:r w:rsidRPr="00022348">
        <w:rPr>
          <w:rFonts w:cs="Times New Roman"/>
          <w:sz w:val="24"/>
          <w:szCs w:val="24"/>
        </w:rPr>
        <w:t xml:space="preserve"> ситуации конфликта интересов, отражающие специфику деятельности </w:t>
      </w:r>
      <w:r w:rsidR="006F26C1" w:rsidRPr="00022348">
        <w:rPr>
          <w:sz w:val="24"/>
          <w:szCs w:val="24"/>
        </w:rPr>
        <w:t>муниципального общеобразовательного учреждения «Средняя школа № 83»</w:t>
      </w:r>
      <w:r w:rsidR="006F26C1" w:rsidRPr="00022348">
        <w:rPr>
          <w:rFonts w:cs="Times New Roman"/>
          <w:i/>
          <w:sz w:val="24"/>
          <w:szCs w:val="24"/>
        </w:rPr>
        <w:t xml:space="preserve">. </w:t>
      </w:r>
    </w:p>
    <w:p w:rsidR="00EA7E5A" w:rsidRPr="00022348" w:rsidRDefault="00EA7E5A"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0"/>
        <w:numPr>
          <w:ilvl w:val="0"/>
          <w:numId w:val="0"/>
        </w:numPr>
        <w:tabs>
          <w:tab w:val="clear" w:pos="567"/>
          <w:tab w:val="clear" w:pos="1276"/>
        </w:tabs>
        <w:ind w:left="1429" w:hanging="360"/>
        <w:rPr>
          <w:sz w:val="24"/>
          <w:szCs w:val="24"/>
        </w:rPr>
      </w:pPr>
    </w:p>
    <w:p w:rsidR="002D7431" w:rsidRPr="00022348" w:rsidRDefault="002D7431" w:rsidP="00022348">
      <w:pPr>
        <w:pStyle w:val="af8"/>
        <w:keepNext/>
        <w:pageBreakBefore/>
        <w:ind w:left="6480"/>
        <w:jc w:val="both"/>
        <w:rPr>
          <w:b w:val="0"/>
          <w:color w:val="FF0000"/>
          <w:sz w:val="24"/>
          <w:szCs w:val="24"/>
        </w:rPr>
      </w:pPr>
      <w:r w:rsidRPr="00022348">
        <w:rPr>
          <w:b w:val="0"/>
          <w:sz w:val="24"/>
          <w:szCs w:val="24"/>
        </w:rPr>
        <w:lastRenderedPageBreak/>
        <w:t>Приложение 3 к Положению о конфликте интересов в</w:t>
      </w:r>
      <w:r w:rsidRPr="00022348">
        <w:rPr>
          <w:b w:val="0"/>
          <w:color w:val="FF0000"/>
          <w:sz w:val="24"/>
          <w:szCs w:val="24"/>
        </w:rPr>
        <w:t xml:space="preserve"> </w:t>
      </w:r>
      <w:r w:rsidR="00461FFF" w:rsidRPr="00022348">
        <w:rPr>
          <w:b w:val="0"/>
          <w:sz w:val="24"/>
          <w:szCs w:val="24"/>
        </w:rPr>
        <w:t>ГБОУ «СШ № 15 Г.О.МАКЕЕВКА»</w:t>
      </w:r>
    </w:p>
    <w:p w:rsidR="00BD583D" w:rsidRPr="00022348" w:rsidRDefault="00BD583D" w:rsidP="00022348">
      <w:pPr>
        <w:jc w:val="both"/>
        <w:rPr>
          <w:sz w:val="24"/>
          <w:szCs w:val="24"/>
          <w:lang w:eastAsia="ru-RU"/>
        </w:rPr>
      </w:pPr>
    </w:p>
    <w:p w:rsidR="00BD583D" w:rsidRPr="00022348" w:rsidRDefault="00BD583D" w:rsidP="0002479C">
      <w:pPr>
        <w:pStyle w:val="ConsPlusNonformat"/>
        <w:jc w:val="center"/>
        <w:rPr>
          <w:b/>
          <w:sz w:val="24"/>
          <w:szCs w:val="24"/>
        </w:rPr>
      </w:pPr>
      <w:r w:rsidRPr="00022348">
        <w:rPr>
          <w:rFonts w:ascii="Times New Roman" w:hAnsi="Times New Roman" w:cs="Times New Roman"/>
          <w:b/>
          <w:sz w:val="24"/>
          <w:szCs w:val="24"/>
        </w:rPr>
        <w:t>Форма уведомления</w:t>
      </w:r>
    </w:p>
    <w:p w:rsidR="00BD583D" w:rsidRPr="00022348" w:rsidRDefault="00BD583D" w:rsidP="0002479C">
      <w:pPr>
        <w:pStyle w:val="ConsPlusNonformat"/>
        <w:jc w:val="center"/>
        <w:rPr>
          <w:rFonts w:ascii="Times New Roman" w:hAnsi="Times New Roman" w:cs="Times New Roman"/>
          <w:b/>
          <w:sz w:val="24"/>
          <w:szCs w:val="24"/>
        </w:rPr>
      </w:pPr>
      <w:r w:rsidRPr="00022348">
        <w:rPr>
          <w:rFonts w:ascii="Times New Roman" w:hAnsi="Times New Roman" w:cs="Times New Roman"/>
          <w:b/>
          <w:sz w:val="24"/>
          <w:szCs w:val="24"/>
        </w:rPr>
        <w:t>о возникновении личной заинтересованности при исполнении</w:t>
      </w:r>
      <w:r w:rsidRPr="00022348">
        <w:rPr>
          <w:rFonts w:ascii="Times New Roman" w:hAnsi="Times New Roman" w:cs="Times New Roman"/>
          <w:b/>
          <w:sz w:val="24"/>
          <w:szCs w:val="24"/>
        </w:rPr>
        <w:br/>
        <w:t>должностных (трудовых) обязанностей, которая приводит или может</w:t>
      </w:r>
      <w:r w:rsidRPr="00022348">
        <w:rPr>
          <w:rFonts w:ascii="Times New Roman" w:hAnsi="Times New Roman" w:cs="Times New Roman"/>
          <w:b/>
          <w:sz w:val="24"/>
          <w:szCs w:val="24"/>
        </w:rPr>
        <w:br/>
        <w:t>привести к конфликту интересов</w:t>
      </w:r>
    </w:p>
    <w:p w:rsidR="00BD583D" w:rsidRPr="00022348" w:rsidRDefault="00BD583D" w:rsidP="00022348">
      <w:pPr>
        <w:jc w:val="both"/>
        <w:rPr>
          <w:b/>
          <w:sz w:val="24"/>
          <w:szCs w:val="24"/>
          <w:lang w:eastAsia="ru-RU"/>
        </w:rPr>
      </w:pPr>
    </w:p>
    <w:p w:rsidR="00BD583D" w:rsidRPr="00022348" w:rsidRDefault="00BD583D" w:rsidP="00022348">
      <w:pPr>
        <w:jc w:val="both"/>
        <w:rPr>
          <w:sz w:val="24"/>
          <w:szCs w:val="24"/>
          <w:lang w:eastAsia="ru-RU"/>
        </w:rPr>
      </w:pPr>
    </w:p>
    <w:p w:rsidR="00BD583D" w:rsidRPr="00022348" w:rsidRDefault="00BD583D" w:rsidP="00022348">
      <w:pPr>
        <w:jc w:val="both"/>
        <w:rPr>
          <w:sz w:val="24"/>
          <w:szCs w:val="24"/>
          <w:lang w:eastAsia="ru-RU"/>
        </w:rPr>
      </w:pP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________________________________</w:t>
      </w:r>
    </w:p>
    <w:p w:rsidR="002D7431" w:rsidRPr="00022348" w:rsidRDefault="002D7431" w:rsidP="00022348">
      <w:pPr>
        <w:pStyle w:val="ConsPlusNonformat"/>
        <w:jc w:val="both"/>
        <w:rPr>
          <w:rFonts w:ascii="Times New Roman" w:hAnsi="Times New Roman" w:cs="Times New Roman"/>
          <w:i/>
          <w:sz w:val="24"/>
          <w:szCs w:val="24"/>
        </w:rPr>
      </w:pPr>
      <w:r w:rsidRPr="00022348">
        <w:rPr>
          <w:rFonts w:ascii="Times New Roman" w:hAnsi="Times New Roman" w:cs="Times New Roman"/>
          <w:i/>
          <w:sz w:val="24"/>
          <w:szCs w:val="24"/>
        </w:rPr>
        <w:t xml:space="preserve">        (отметка об ознакомлении)</w:t>
      </w:r>
    </w:p>
    <w:p w:rsidR="002D7431" w:rsidRPr="00022348" w:rsidRDefault="002D7431" w:rsidP="00022348">
      <w:pPr>
        <w:pStyle w:val="ConsPlusNonformat"/>
        <w:ind w:left="4500"/>
        <w:jc w:val="both"/>
        <w:rPr>
          <w:rFonts w:ascii="Times New Roman" w:hAnsi="Times New Roman" w:cs="Times New Roman"/>
          <w:sz w:val="24"/>
          <w:szCs w:val="24"/>
        </w:rPr>
      </w:pPr>
      <w:r w:rsidRPr="00022348">
        <w:rPr>
          <w:rFonts w:ascii="Times New Roman" w:hAnsi="Times New Roman" w:cs="Times New Roman"/>
          <w:sz w:val="24"/>
          <w:szCs w:val="24"/>
        </w:rPr>
        <w:t>Руководителю Организации</w:t>
      </w:r>
    </w:p>
    <w:p w:rsidR="002D7431" w:rsidRPr="00022348" w:rsidRDefault="002D7431" w:rsidP="00022348">
      <w:pPr>
        <w:pStyle w:val="ConsPlusNonformat"/>
        <w:ind w:left="4500"/>
        <w:jc w:val="both"/>
        <w:rPr>
          <w:rFonts w:ascii="Times New Roman" w:hAnsi="Times New Roman" w:cs="Times New Roman"/>
          <w:sz w:val="24"/>
          <w:szCs w:val="24"/>
        </w:rPr>
      </w:pPr>
      <w:r w:rsidRPr="00022348">
        <w:rPr>
          <w:rFonts w:ascii="Times New Roman" w:hAnsi="Times New Roman" w:cs="Times New Roman"/>
          <w:sz w:val="24"/>
          <w:szCs w:val="24"/>
        </w:rPr>
        <w:t>от ________________________________</w:t>
      </w:r>
    </w:p>
    <w:p w:rsidR="002D7431" w:rsidRPr="00022348" w:rsidRDefault="002D7431" w:rsidP="00022348">
      <w:pPr>
        <w:pStyle w:val="ConsPlusNonformat"/>
        <w:ind w:left="4500"/>
        <w:jc w:val="both"/>
        <w:rPr>
          <w:rFonts w:ascii="Times New Roman" w:hAnsi="Times New Roman" w:cs="Times New Roman"/>
          <w:sz w:val="24"/>
          <w:szCs w:val="24"/>
        </w:rPr>
      </w:pPr>
      <w:r w:rsidRPr="00022348">
        <w:rPr>
          <w:rFonts w:ascii="Times New Roman" w:hAnsi="Times New Roman" w:cs="Times New Roman"/>
          <w:sz w:val="24"/>
          <w:szCs w:val="24"/>
        </w:rPr>
        <w:t>__________________________________</w:t>
      </w:r>
    </w:p>
    <w:p w:rsidR="002D7431" w:rsidRPr="00022348" w:rsidRDefault="002D7431" w:rsidP="00022348">
      <w:pPr>
        <w:pStyle w:val="ConsPlusNonformat"/>
        <w:ind w:left="4820"/>
        <w:jc w:val="both"/>
        <w:rPr>
          <w:rFonts w:ascii="Times New Roman" w:hAnsi="Times New Roman" w:cs="Times New Roman"/>
          <w:i/>
          <w:sz w:val="24"/>
          <w:szCs w:val="24"/>
        </w:rPr>
      </w:pPr>
      <w:r w:rsidRPr="00022348">
        <w:rPr>
          <w:rFonts w:ascii="Times New Roman" w:hAnsi="Times New Roman" w:cs="Times New Roman"/>
          <w:i/>
          <w:sz w:val="24"/>
          <w:szCs w:val="24"/>
        </w:rPr>
        <w:t xml:space="preserve">      (Ф.И.О., замещаемая должность)</w:t>
      </w:r>
    </w:p>
    <w:p w:rsidR="002D7431" w:rsidRPr="00022348" w:rsidRDefault="002D7431" w:rsidP="0002479C">
      <w:pPr>
        <w:pStyle w:val="ConsPlusNonformat"/>
        <w:jc w:val="center"/>
        <w:rPr>
          <w:rFonts w:ascii="Times New Roman" w:hAnsi="Times New Roman" w:cs="Times New Roman"/>
          <w:sz w:val="24"/>
          <w:szCs w:val="24"/>
        </w:rPr>
      </w:pPr>
    </w:p>
    <w:p w:rsidR="002D7431" w:rsidRPr="00022348" w:rsidRDefault="002D7431" w:rsidP="0002479C">
      <w:pPr>
        <w:pStyle w:val="ConsPlusNonformat"/>
        <w:jc w:val="center"/>
        <w:rPr>
          <w:rFonts w:ascii="Times New Roman" w:hAnsi="Times New Roman" w:cs="Times New Roman"/>
          <w:sz w:val="24"/>
          <w:szCs w:val="24"/>
        </w:rPr>
      </w:pPr>
      <w:bookmarkStart w:id="57" w:name="Par337"/>
      <w:bookmarkEnd w:id="57"/>
      <w:r w:rsidRPr="00022348">
        <w:rPr>
          <w:rFonts w:ascii="Times New Roman" w:hAnsi="Times New Roman" w:cs="Times New Roman"/>
          <w:sz w:val="24"/>
          <w:szCs w:val="24"/>
        </w:rPr>
        <w:t>УВЕДОМЛЕНИЕ</w:t>
      </w:r>
    </w:p>
    <w:p w:rsidR="002D7431" w:rsidRPr="00022348" w:rsidRDefault="002D7431" w:rsidP="0002479C">
      <w:pPr>
        <w:pStyle w:val="ConsPlusNonformat"/>
        <w:jc w:val="center"/>
        <w:rPr>
          <w:rFonts w:ascii="Times New Roman" w:hAnsi="Times New Roman" w:cs="Times New Roman"/>
          <w:sz w:val="24"/>
          <w:szCs w:val="24"/>
        </w:rPr>
      </w:pPr>
      <w:r w:rsidRPr="00022348">
        <w:rPr>
          <w:rFonts w:ascii="Times New Roman" w:hAnsi="Times New Roman" w:cs="Times New Roman"/>
          <w:sz w:val="24"/>
          <w:szCs w:val="24"/>
        </w:rPr>
        <w:t>о возникновении личной заинтересованности при исполнении</w:t>
      </w:r>
      <w:r w:rsidRPr="00022348">
        <w:rPr>
          <w:rFonts w:ascii="Times New Roman" w:hAnsi="Times New Roman" w:cs="Times New Roman"/>
          <w:sz w:val="24"/>
          <w:szCs w:val="24"/>
        </w:rPr>
        <w:br/>
        <w:t>должностных (трудовых) обязанностей, которая приводит или может</w:t>
      </w:r>
      <w:r w:rsidRPr="00022348">
        <w:rPr>
          <w:rFonts w:ascii="Times New Roman" w:hAnsi="Times New Roman" w:cs="Times New Roman"/>
          <w:sz w:val="24"/>
          <w:szCs w:val="24"/>
        </w:rPr>
        <w:br/>
        <w:t>привести к конфликту интересов</w:t>
      </w:r>
    </w:p>
    <w:p w:rsidR="002D7431" w:rsidRPr="00022348" w:rsidRDefault="002D7431" w:rsidP="00022348">
      <w:pPr>
        <w:pStyle w:val="ConsPlusNonformat"/>
        <w:jc w:val="both"/>
        <w:rPr>
          <w:rFonts w:ascii="Times New Roman" w:hAnsi="Times New Roman" w:cs="Times New Roman"/>
          <w:sz w:val="24"/>
          <w:szCs w:val="24"/>
        </w:rPr>
      </w:pPr>
    </w:p>
    <w:p w:rsidR="002D7431" w:rsidRPr="00022348" w:rsidRDefault="002D7431" w:rsidP="00022348">
      <w:pPr>
        <w:pStyle w:val="ConsPlusNonformat"/>
        <w:ind w:firstLine="720"/>
        <w:jc w:val="both"/>
        <w:rPr>
          <w:rFonts w:ascii="Times New Roman" w:hAnsi="Times New Roman" w:cs="Times New Roman"/>
          <w:sz w:val="24"/>
          <w:szCs w:val="24"/>
        </w:rPr>
      </w:pPr>
      <w:r w:rsidRPr="00022348">
        <w:rPr>
          <w:rFonts w:ascii="Times New Roman" w:hAnsi="Times New Roman" w:cs="Times New Roman"/>
          <w:sz w:val="24"/>
          <w:szCs w:val="24"/>
        </w:rPr>
        <w:t xml:space="preserve">Сообщаю о возникновении у меня личной заинтересованности при исполнении должностных (трудовых) обязанностей, которая </w:t>
      </w:r>
      <w:proofErr w:type="gramStart"/>
      <w:r w:rsidRPr="00022348">
        <w:rPr>
          <w:rFonts w:ascii="Times New Roman" w:hAnsi="Times New Roman" w:cs="Times New Roman"/>
          <w:sz w:val="24"/>
          <w:szCs w:val="24"/>
        </w:rPr>
        <w:t>приводит</w:t>
      </w:r>
      <w:proofErr w:type="gramEnd"/>
      <w:r w:rsidRPr="00022348">
        <w:rPr>
          <w:rFonts w:ascii="Times New Roman" w:hAnsi="Times New Roman" w:cs="Times New Roman"/>
          <w:sz w:val="24"/>
          <w:szCs w:val="24"/>
        </w:rPr>
        <w:t xml:space="preserve"> / может привести (нужное подчеркнуть) к конфликту интересов.</w:t>
      </w:r>
    </w:p>
    <w:p w:rsidR="002D7431" w:rsidRPr="00022348" w:rsidRDefault="002D7431" w:rsidP="00022348">
      <w:pPr>
        <w:pStyle w:val="ConsPlusNonformat"/>
        <w:ind w:firstLine="720"/>
        <w:jc w:val="both"/>
        <w:rPr>
          <w:rFonts w:ascii="Times New Roman" w:hAnsi="Times New Roman" w:cs="Times New Roman"/>
          <w:sz w:val="24"/>
          <w:szCs w:val="24"/>
        </w:rPr>
      </w:pPr>
      <w:r w:rsidRPr="00022348">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w:t>
      </w: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__________________________________________________________________</w:t>
      </w: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__________________________________________________________________</w:t>
      </w:r>
    </w:p>
    <w:p w:rsidR="002D7431" w:rsidRPr="00022348" w:rsidRDefault="002D7431" w:rsidP="00022348">
      <w:pPr>
        <w:pStyle w:val="ConsPlusNonformat"/>
        <w:ind w:firstLine="720"/>
        <w:jc w:val="both"/>
        <w:rPr>
          <w:rFonts w:ascii="Times New Roman" w:hAnsi="Times New Roman" w:cs="Times New Roman"/>
          <w:sz w:val="24"/>
          <w:szCs w:val="24"/>
        </w:rPr>
      </w:pPr>
      <w:r w:rsidRPr="00022348">
        <w:rPr>
          <w:rFonts w:ascii="Times New Roman" w:hAnsi="Times New Roman" w:cs="Times New Roman"/>
          <w:sz w:val="24"/>
          <w:szCs w:val="24"/>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__________________________________________________________________</w:t>
      </w: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__________________________________________________________________</w:t>
      </w:r>
    </w:p>
    <w:p w:rsidR="002D7431" w:rsidRPr="00022348" w:rsidRDefault="002D7431" w:rsidP="00022348">
      <w:pPr>
        <w:pStyle w:val="ConsPlusNonformat"/>
        <w:ind w:firstLine="720"/>
        <w:jc w:val="both"/>
        <w:rPr>
          <w:rFonts w:ascii="Times New Roman" w:hAnsi="Times New Roman" w:cs="Times New Roman"/>
          <w:sz w:val="24"/>
          <w:szCs w:val="24"/>
        </w:rPr>
      </w:pPr>
      <w:r w:rsidRPr="00022348">
        <w:rPr>
          <w:rFonts w:ascii="Times New Roman" w:hAnsi="Times New Roman" w:cs="Times New Roman"/>
          <w:sz w:val="24"/>
          <w:szCs w:val="24"/>
        </w:rPr>
        <w:t>Предлагаемые меры по предотвращению или урегулированию конфликта интересов:</w:t>
      </w: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__________________________________________________________________</w:t>
      </w: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__________________________________________________________________</w:t>
      </w: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__________________________________________________________________</w:t>
      </w:r>
    </w:p>
    <w:p w:rsidR="002D7431" w:rsidRPr="00022348" w:rsidRDefault="002D7431" w:rsidP="00022348">
      <w:pPr>
        <w:pStyle w:val="ConsPlusNonformat"/>
        <w:jc w:val="both"/>
        <w:rPr>
          <w:rFonts w:ascii="Times New Roman" w:hAnsi="Times New Roman" w:cs="Times New Roman"/>
          <w:sz w:val="24"/>
          <w:szCs w:val="24"/>
        </w:rPr>
      </w:pP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«___» __________ 20__ г. ____________________  _______________________</w:t>
      </w:r>
    </w:p>
    <w:p w:rsidR="002D7431" w:rsidRPr="00022348" w:rsidRDefault="002D7431" w:rsidP="00022348">
      <w:pPr>
        <w:pStyle w:val="ConsPlusNonformat"/>
        <w:jc w:val="both"/>
        <w:rPr>
          <w:rFonts w:ascii="Times New Roman" w:hAnsi="Times New Roman" w:cs="Times New Roman"/>
          <w:sz w:val="24"/>
          <w:szCs w:val="24"/>
        </w:rPr>
      </w:pPr>
      <w:r w:rsidRPr="00022348">
        <w:rPr>
          <w:rFonts w:ascii="Times New Roman" w:hAnsi="Times New Roman" w:cs="Times New Roman"/>
          <w:sz w:val="24"/>
          <w:szCs w:val="24"/>
        </w:rPr>
        <w:t xml:space="preserve">                                                                  </w:t>
      </w:r>
      <w:proofErr w:type="gramStart"/>
      <w:r w:rsidRPr="00022348">
        <w:rPr>
          <w:rFonts w:ascii="Times New Roman" w:hAnsi="Times New Roman" w:cs="Times New Roman"/>
          <w:sz w:val="24"/>
          <w:szCs w:val="24"/>
        </w:rPr>
        <w:t>(подпись лица,                           (расшифровка подписи)</w:t>
      </w:r>
      <w:proofErr w:type="gramEnd"/>
    </w:p>
    <w:p w:rsidR="002D7431" w:rsidRPr="00022348" w:rsidRDefault="002D7431" w:rsidP="00022348">
      <w:pPr>
        <w:pStyle w:val="ConsPlusNonformat"/>
        <w:jc w:val="both"/>
        <w:rPr>
          <w:sz w:val="24"/>
          <w:szCs w:val="24"/>
        </w:rPr>
      </w:pPr>
      <w:r w:rsidRPr="00022348">
        <w:rPr>
          <w:rFonts w:ascii="Times New Roman" w:hAnsi="Times New Roman" w:cs="Times New Roman"/>
          <w:sz w:val="24"/>
          <w:szCs w:val="24"/>
        </w:rPr>
        <w:t xml:space="preserve">                                                        </w:t>
      </w:r>
      <w:proofErr w:type="gramStart"/>
      <w:r w:rsidRPr="00022348">
        <w:rPr>
          <w:rFonts w:ascii="Times New Roman" w:hAnsi="Times New Roman" w:cs="Times New Roman"/>
          <w:sz w:val="24"/>
          <w:szCs w:val="24"/>
        </w:rPr>
        <w:t>направляющего</w:t>
      </w:r>
      <w:proofErr w:type="gramEnd"/>
      <w:r w:rsidRPr="00022348">
        <w:rPr>
          <w:rFonts w:ascii="Times New Roman" w:hAnsi="Times New Roman" w:cs="Times New Roman"/>
          <w:sz w:val="24"/>
          <w:szCs w:val="24"/>
        </w:rPr>
        <w:t xml:space="preserve"> уведомление)</w:t>
      </w:r>
    </w:p>
    <w:p w:rsidR="00A16E64" w:rsidRPr="00022348" w:rsidRDefault="00A16E64" w:rsidP="00022348">
      <w:pPr>
        <w:pStyle w:val="af8"/>
        <w:keepNext/>
        <w:pageBreakBefore/>
        <w:ind w:left="6480"/>
        <w:jc w:val="both"/>
        <w:rPr>
          <w:b w:val="0"/>
          <w:sz w:val="24"/>
          <w:szCs w:val="24"/>
        </w:rPr>
      </w:pPr>
      <w:bookmarkStart w:id="58" w:name="_Ref422747034"/>
      <w:r w:rsidRPr="00022348">
        <w:rPr>
          <w:b w:val="0"/>
          <w:sz w:val="24"/>
          <w:szCs w:val="24"/>
        </w:rPr>
        <w:lastRenderedPageBreak/>
        <w:t xml:space="preserve">Приложение № </w:t>
      </w:r>
      <w:r w:rsidR="00173547" w:rsidRPr="00022348">
        <w:rPr>
          <w:b w:val="0"/>
          <w:sz w:val="24"/>
          <w:szCs w:val="24"/>
        </w:rPr>
        <w:fldChar w:fldCharType="begin"/>
      </w:r>
      <w:r w:rsidRPr="00022348">
        <w:rPr>
          <w:b w:val="0"/>
          <w:sz w:val="24"/>
          <w:szCs w:val="24"/>
        </w:rPr>
        <w:instrText xml:space="preserve"> SEQ Приложение_№ \* ARABIC </w:instrText>
      </w:r>
      <w:r w:rsidR="00173547" w:rsidRPr="00022348">
        <w:rPr>
          <w:b w:val="0"/>
          <w:sz w:val="24"/>
          <w:szCs w:val="24"/>
        </w:rPr>
        <w:fldChar w:fldCharType="separate"/>
      </w:r>
      <w:r w:rsidR="007F187B" w:rsidRPr="00022348">
        <w:rPr>
          <w:b w:val="0"/>
          <w:noProof/>
          <w:sz w:val="24"/>
          <w:szCs w:val="24"/>
        </w:rPr>
        <w:t>4</w:t>
      </w:r>
      <w:r w:rsidR="00173547" w:rsidRPr="00022348">
        <w:rPr>
          <w:b w:val="0"/>
          <w:sz w:val="24"/>
          <w:szCs w:val="24"/>
        </w:rPr>
        <w:fldChar w:fldCharType="end"/>
      </w:r>
      <w:bookmarkEnd w:id="58"/>
      <w:r w:rsidRPr="00022348">
        <w:rPr>
          <w:b w:val="0"/>
          <w:sz w:val="24"/>
          <w:szCs w:val="24"/>
        </w:rPr>
        <w:br/>
        <w:t>к Антикоррупционной политике</w:t>
      </w:r>
      <w:r w:rsidRPr="00022348">
        <w:rPr>
          <w:b w:val="0"/>
          <w:sz w:val="24"/>
          <w:szCs w:val="24"/>
        </w:rPr>
        <w:br/>
      </w:r>
      <w:r w:rsidR="00461FFF" w:rsidRPr="00022348">
        <w:rPr>
          <w:b w:val="0"/>
          <w:sz w:val="24"/>
          <w:szCs w:val="24"/>
        </w:rPr>
        <w:t>ГБОУ «СШ № 15 Г.О.МАКЕЕВКА»</w:t>
      </w:r>
    </w:p>
    <w:p w:rsidR="00A16E64" w:rsidRPr="00022348" w:rsidRDefault="00A16E64" w:rsidP="0002479C">
      <w:pPr>
        <w:keepNext/>
        <w:keepLines/>
        <w:spacing w:before="480"/>
        <w:ind w:firstLine="0"/>
        <w:outlineLvl w:val="0"/>
        <w:rPr>
          <w:rFonts w:cs="Times New Roman"/>
          <w:b/>
          <w:kern w:val="26"/>
          <w:sz w:val="24"/>
          <w:szCs w:val="24"/>
        </w:rPr>
      </w:pPr>
      <w:bookmarkStart w:id="59" w:name="_Toc424284841"/>
      <w:r w:rsidRPr="00022348">
        <w:rPr>
          <w:rFonts w:cs="Times New Roman"/>
          <w:b/>
          <w:kern w:val="26"/>
          <w:sz w:val="24"/>
          <w:szCs w:val="24"/>
        </w:rPr>
        <w:t>Регламент обмена подарками и знаками делового гостеприимства</w:t>
      </w:r>
      <w:r w:rsidR="00BF6FA9" w:rsidRPr="00022348">
        <w:rPr>
          <w:rFonts w:cs="Times New Roman"/>
          <w:b/>
          <w:kern w:val="26"/>
          <w:sz w:val="24"/>
          <w:szCs w:val="24"/>
        </w:rPr>
        <w:t xml:space="preserve"> </w:t>
      </w:r>
      <w:proofErr w:type="gramStart"/>
      <w:r w:rsidR="00BF6FA9" w:rsidRPr="00022348">
        <w:rPr>
          <w:rFonts w:cs="Times New Roman"/>
          <w:b/>
          <w:kern w:val="26"/>
          <w:sz w:val="24"/>
          <w:szCs w:val="24"/>
        </w:rPr>
        <w:t>в</w:t>
      </w:r>
      <w:bookmarkEnd w:id="59"/>
      <w:proofErr w:type="gramEnd"/>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022348" w:rsidTr="00E1370E">
        <w:tc>
          <w:tcPr>
            <w:tcW w:w="9570" w:type="dxa"/>
          </w:tcPr>
          <w:p w:rsidR="00A16E64" w:rsidRPr="00022348" w:rsidRDefault="00461FFF" w:rsidP="0002479C">
            <w:pPr>
              <w:spacing w:line="276" w:lineRule="auto"/>
              <w:ind w:firstLine="0"/>
              <w:rPr>
                <w:color w:val="FF0000"/>
                <w:kern w:val="26"/>
                <w:sz w:val="24"/>
                <w:szCs w:val="24"/>
              </w:rPr>
            </w:pPr>
            <w:r w:rsidRPr="00022348">
              <w:rPr>
                <w:b/>
                <w:sz w:val="24"/>
                <w:szCs w:val="24"/>
              </w:rPr>
              <w:t>ГБОУ «СШ № 15 Г.О.МАКЕЕВКА»</w:t>
            </w:r>
          </w:p>
        </w:tc>
      </w:tr>
    </w:tbl>
    <w:p w:rsidR="00BF6FA9" w:rsidRPr="00022348" w:rsidRDefault="00BF6FA9" w:rsidP="00022348">
      <w:pPr>
        <w:pStyle w:val="a0"/>
        <w:keepNext/>
        <w:keepLines/>
        <w:numPr>
          <w:ilvl w:val="0"/>
          <w:numId w:val="10"/>
        </w:numPr>
        <w:spacing w:before="360" w:after="120"/>
        <w:ind w:left="357" w:hanging="357"/>
        <w:outlineLvl w:val="1"/>
        <w:rPr>
          <w:b/>
          <w:sz w:val="24"/>
          <w:szCs w:val="24"/>
        </w:rPr>
      </w:pPr>
      <w:bookmarkStart w:id="60" w:name="_Toc424284842"/>
      <w:r w:rsidRPr="00022348">
        <w:rPr>
          <w:b/>
          <w:sz w:val="24"/>
          <w:szCs w:val="24"/>
        </w:rPr>
        <w:t>Общие положения</w:t>
      </w:r>
      <w:bookmarkEnd w:id="60"/>
    </w:p>
    <w:p w:rsidR="00A16E64" w:rsidRPr="00022348" w:rsidRDefault="00A16E64" w:rsidP="00022348">
      <w:pPr>
        <w:pStyle w:val="a0"/>
        <w:numPr>
          <w:ilvl w:val="1"/>
          <w:numId w:val="10"/>
        </w:numPr>
        <w:ind w:left="0" w:firstLine="709"/>
        <w:rPr>
          <w:sz w:val="24"/>
          <w:szCs w:val="24"/>
        </w:rPr>
      </w:pPr>
      <w:proofErr w:type="gramStart"/>
      <w:r w:rsidRPr="00022348">
        <w:rPr>
          <w:sz w:val="24"/>
          <w:szCs w:val="24"/>
        </w:rPr>
        <w:t>Настоящий Регламент обмена деловыми подарками и знаками делового</w:t>
      </w:r>
      <w:r w:rsidR="00BF6FA9" w:rsidRPr="00022348">
        <w:rPr>
          <w:sz w:val="24"/>
          <w:szCs w:val="24"/>
        </w:rPr>
        <w:t xml:space="preserve"> </w:t>
      </w:r>
      <w:r w:rsidRPr="00022348">
        <w:rPr>
          <w:sz w:val="24"/>
          <w:szCs w:val="24"/>
        </w:rPr>
        <w:t xml:space="preserve">гостеприимства </w:t>
      </w:r>
      <w:r w:rsidR="00461FFF" w:rsidRPr="0002479C">
        <w:rPr>
          <w:sz w:val="24"/>
          <w:szCs w:val="24"/>
        </w:rPr>
        <w:t>ГБОУ «СШ № 15 Г.О.МАКЕЕВКА</w:t>
      </w:r>
      <w:r w:rsidR="00461FFF" w:rsidRPr="00022348">
        <w:rPr>
          <w:b/>
          <w:sz w:val="24"/>
          <w:szCs w:val="24"/>
        </w:rPr>
        <w:t>»</w:t>
      </w:r>
      <w:r w:rsidR="00461FFF" w:rsidRPr="00022348">
        <w:rPr>
          <w:sz w:val="24"/>
          <w:szCs w:val="24"/>
        </w:rPr>
        <w:t xml:space="preserve"> </w:t>
      </w:r>
      <w:r w:rsidRPr="00022348">
        <w:rPr>
          <w:sz w:val="24"/>
          <w:szCs w:val="24"/>
        </w:rPr>
        <w:t xml:space="preserve">(далее – </w:t>
      </w:r>
      <w:r w:rsidR="00BF6FA9" w:rsidRPr="00022348">
        <w:rPr>
          <w:sz w:val="24"/>
          <w:szCs w:val="24"/>
        </w:rPr>
        <w:t>Регламент обмена деловыми подарками</w:t>
      </w:r>
      <w:r w:rsidRPr="00022348">
        <w:rPr>
          <w:sz w:val="24"/>
          <w:szCs w:val="24"/>
        </w:rPr>
        <w:t xml:space="preserve">) разработан в соответствии с положениями Конституции Российской Федерации, </w:t>
      </w:r>
      <w:r w:rsidR="00BF6FA9" w:rsidRPr="00022348">
        <w:rPr>
          <w:sz w:val="24"/>
          <w:szCs w:val="24"/>
        </w:rPr>
        <w:t>З</w:t>
      </w:r>
      <w:r w:rsidRPr="00022348">
        <w:rPr>
          <w:sz w:val="24"/>
          <w:szCs w:val="24"/>
        </w:rPr>
        <w:t>акона о</w:t>
      </w:r>
      <w:r w:rsidR="00BF6FA9" w:rsidRPr="00022348">
        <w:rPr>
          <w:sz w:val="24"/>
          <w:szCs w:val="24"/>
        </w:rPr>
        <w:t xml:space="preserve"> </w:t>
      </w:r>
      <w:r w:rsidRPr="00022348">
        <w:rPr>
          <w:sz w:val="24"/>
          <w:szCs w:val="24"/>
        </w:rPr>
        <w:t xml:space="preserve">противодействии коррупции, иных нормативных правовых актов Российской Федерации, Кодексом этики и служебного поведения работников </w:t>
      </w:r>
      <w:r w:rsidR="00BF6FA9" w:rsidRPr="00022348">
        <w:rPr>
          <w:sz w:val="24"/>
          <w:szCs w:val="24"/>
        </w:rPr>
        <w:t>организации</w:t>
      </w:r>
      <w:r w:rsidRPr="00022348">
        <w:rPr>
          <w:sz w:val="24"/>
          <w:szCs w:val="24"/>
        </w:rPr>
        <w:t xml:space="preserve"> и основан на общепризнанных нравственных принципах и нормах российского общества и государства.</w:t>
      </w:r>
      <w:proofErr w:type="gramEnd"/>
    </w:p>
    <w:p w:rsidR="00F03709" w:rsidRPr="00022348" w:rsidRDefault="00F03709" w:rsidP="00022348">
      <w:pPr>
        <w:pStyle w:val="a0"/>
        <w:numPr>
          <w:ilvl w:val="1"/>
          <w:numId w:val="10"/>
        </w:numPr>
        <w:ind w:left="0" w:firstLine="709"/>
        <w:rPr>
          <w:sz w:val="24"/>
          <w:szCs w:val="24"/>
        </w:rPr>
      </w:pPr>
      <w:r w:rsidRPr="00022348">
        <w:rPr>
          <w:sz w:val="24"/>
          <w:szCs w:val="24"/>
        </w:rPr>
        <w:t>Целями Регламента обмена деловыми подарками являются:</w:t>
      </w:r>
    </w:p>
    <w:p w:rsidR="00F03709" w:rsidRPr="00022348" w:rsidRDefault="00F03709" w:rsidP="00022348">
      <w:pPr>
        <w:spacing w:line="276" w:lineRule="auto"/>
        <w:jc w:val="both"/>
        <w:rPr>
          <w:kern w:val="26"/>
          <w:sz w:val="24"/>
          <w:szCs w:val="24"/>
        </w:rPr>
      </w:pPr>
      <w:r w:rsidRPr="00022348">
        <w:rPr>
          <w:kern w:val="26"/>
          <w:sz w:val="24"/>
          <w:szCs w:val="24"/>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F03709" w:rsidRPr="00022348" w:rsidRDefault="00F03709" w:rsidP="00022348">
      <w:pPr>
        <w:spacing w:line="276" w:lineRule="auto"/>
        <w:jc w:val="both"/>
        <w:rPr>
          <w:kern w:val="26"/>
          <w:sz w:val="24"/>
          <w:szCs w:val="24"/>
        </w:rPr>
      </w:pPr>
      <w:r w:rsidRPr="00022348">
        <w:rPr>
          <w:kern w:val="26"/>
          <w:sz w:val="24"/>
          <w:szCs w:val="24"/>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022348" w:rsidRDefault="00F03709" w:rsidP="00022348">
      <w:pPr>
        <w:spacing w:line="276" w:lineRule="auto"/>
        <w:jc w:val="both"/>
        <w:rPr>
          <w:kern w:val="26"/>
          <w:sz w:val="24"/>
          <w:szCs w:val="24"/>
        </w:rPr>
      </w:pPr>
      <w:r w:rsidRPr="00022348">
        <w:rPr>
          <w:kern w:val="26"/>
          <w:sz w:val="24"/>
          <w:szCs w:val="24"/>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022348" w:rsidRDefault="00F03709" w:rsidP="00022348">
      <w:pPr>
        <w:spacing w:line="276" w:lineRule="auto"/>
        <w:jc w:val="both"/>
        <w:rPr>
          <w:kern w:val="26"/>
          <w:sz w:val="24"/>
          <w:szCs w:val="24"/>
        </w:rPr>
      </w:pPr>
      <w:r w:rsidRPr="00022348">
        <w:rPr>
          <w:kern w:val="26"/>
          <w:sz w:val="24"/>
          <w:szCs w:val="24"/>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sidRPr="00022348">
        <w:rPr>
          <w:kern w:val="26"/>
          <w:sz w:val="24"/>
          <w:szCs w:val="24"/>
        </w:rPr>
        <w:t>организации</w:t>
      </w:r>
      <w:r w:rsidRPr="00022348">
        <w:rPr>
          <w:kern w:val="26"/>
          <w:sz w:val="24"/>
          <w:szCs w:val="24"/>
        </w:rPr>
        <w:t>.</w:t>
      </w:r>
    </w:p>
    <w:p w:rsidR="00A16E64" w:rsidRPr="00022348" w:rsidRDefault="00F03709" w:rsidP="00022348">
      <w:pPr>
        <w:pStyle w:val="a0"/>
        <w:numPr>
          <w:ilvl w:val="1"/>
          <w:numId w:val="10"/>
        </w:numPr>
        <w:ind w:left="0" w:firstLine="709"/>
        <w:rPr>
          <w:sz w:val="24"/>
          <w:szCs w:val="24"/>
        </w:rPr>
      </w:pPr>
      <w:r w:rsidRPr="00022348">
        <w:rPr>
          <w:sz w:val="24"/>
          <w:szCs w:val="24"/>
        </w:rPr>
        <w:t xml:space="preserve">Организация </w:t>
      </w:r>
      <w:r w:rsidR="00A16E64" w:rsidRPr="00022348">
        <w:rPr>
          <w:sz w:val="24"/>
          <w:szCs w:val="24"/>
        </w:rPr>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022348">
        <w:rPr>
          <w:sz w:val="24"/>
          <w:szCs w:val="24"/>
        </w:rPr>
        <w:t>организации</w:t>
      </w:r>
      <w:r w:rsidR="00A16E64" w:rsidRPr="00022348">
        <w:rPr>
          <w:sz w:val="24"/>
          <w:szCs w:val="24"/>
        </w:rPr>
        <w:t>.</w:t>
      </w:r>
    </w:p>
    <w:p w:rsidR="00A16E64" w:rsidRPr="00022348" w:rsidRDefault="00A16E64" w:rsidP="00022348">
      <w:pPr>
        <w:pStyle w:val="a0"/>
        <w:numPr>
          <w:ilvl w:val="1"/>
          <w:numId w:val="10"/>
        </w:numPr>
        <w:ind w:left="0" w:firstLine="709"/>
        <w:rPr>
          <w:sz w:val="24"/>
          <w:szCs w:val="24"/>
        </w:rPr>
      </w:pPr>
      <w:r w:rsidRPr="00022348">
        <w:rPr>
          <w:sz w:val="24"/>
          <w:szCs w:val="24"/>
        </w:rPr>
        <w:t xml:space="preserve">Отношения, при которых нарушается закон и принципы деловой этики, вредят репутации </w:t>
      </w:r>
      <w:r w:rsidR="00BF6FA9" w:rsidRPr="00022348">
        <w:rPr>
          <w:sz w:val="24"/>
          <w:szCs w:val="24"/>
        </w:rPr>
        <w:t>организации</w:t>
      </w:r>
      <w:r w:rsidRPr="00022348">
        <w:rPr>
          <w:sz w:val="24"/>
          <w:szCs w:val="24"/>
        </w:rPr>
        <w:t xml:space="preserve"> и честному имени ее работников и не могут обеспечить устойчивое долговременное развитие </w:t>
      </w:r>
      <w:r w:rsidR="00BF6FA9" w:rsidRPr="00022348">
        <w:rPr>
          <w:sz w:val="24"/>
          <w:szCs w:val="24"/>
        </w:rPr>
        <w:t>организации</w:t>
      </w:r>
      <w:r w:rsidRPr="00022348">
        <w:rPr>
          <w:sz w:val="24"/>
          <w:szCs w:val="24"/>
        </w:rPr>
        <w:t xml:space="preserve">. Такого рода отношения не могут быть приемлемы в практике работы </w:t>
      </w:r>
      <w:r w:rsidR="00BF6FA9" w:rsidRPr="00022348">
        <w:rPr>
          <w:sz w:val="24"/>
          <w:szCs w:val="24"/>
        </w:rPr>
        <w:t>организации</w:t>
      </w:r>
      <w:r w:rsidRPr="00022348">
        <w:rPr>
          <w:sz w:val="24"/>
          <w:szCs w:val="24"/>
        </w:rPr>
        <w:t>.</w:t>
      </w:r>
    </w:p>
    <w:p w:rsidR="00A16E64" w:rsidRPr="00022348" w:rsidRDefault="00A16E64" w:rsidP="00022348">
      <w:pPr>
        <w:pStyle w:val="a0"/>
        <w:numPr>
          <w:ilvl w:val="1"/>
          <w:numId w:val="10"/>
        </w:numPr>
        <w:ind w:left="0" w:firstLine="709"/>
        <w:rPr>
          <w:sz w:val="24"/>
          <w:szCs w:val="24"/>
        </w:rPr>
      </w:pPr>
      <w:r w:rsidRPr="00022348">
        <w:rPr>
          <w:sz w:val="24"/>
          <w:szCs w:val="24"/>
        </w:rPr>
        <w:t xml:space="preserve">Работникам, представляющим интересы </w:t>
      </w:r>
      <w:r w:rsidR="00BF6FA9" w:rsidRPr="00022348">
        <w:rPr>
          <w:sz w:val="24"/>
          <w:szCs w:val="24"/>
        </w:rPr>
        <w:t>организации</w:t>
      </w:r>
      <w:r w:rsidRPr="00022348">
        <w:rPr>
          <w:sz w:val="24"/>
          <w:szCs w:val="24"/>
        </w:rPr>
        <w:t xml:space="preserve">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16E64" w:rsidRPr="00022348" w:rsidRDefault="00A16E64" w:rsidP="00022348">
      <w:pPr>
        <w:pStyle w:val="a0"/>
        <w:numPr>
          <w:ilvl w:val="1"/>
          <w:numId w:val="10"/>
        </w:numPr>
        <w:ind w:left="0" w:firstLine="709"/>
        <w:rPr>
          <w:sz w:val="24"/>
          <w:szCs w:val="24"/>
        </w:rPr>
      </w:pPr>
      <w:r w:rsidRPr="00022348">
        <w:rPr>
          <w:sz w:val="24"/>
          <w:szCs w:val="24"/>
        </w:rPr>
        <w:t xml:space="preserve">При употреблении в настоящем Регламенте </w:t>
      </w:r>
      <w:r w:rsidR="00BF6FA9" w:rsidRPr="00022348">
        <w:rPr>
          <w:sz w:val="24"/>
          <w:szCs w:val="24"/>
        </w:rPr>
        <w:t xml:space="preserve">обмена деловыми подарками </w:t>
      </w:r>
      <w:r w:rsidRPr="00022348">
        <w:rPr>
          <w:sz w:val="24"/>
          <w:szCs w:val="24"/>
        </w:rPr>
        <w:t>терминов, описывающих гостеприимство</w:t>
      </w:r>
      <w:r w:rsidR="0036066A" w:rsidRPr="00022348">
        <w:rPr>
          <w:sz w:val="24"/>
          <w:szCs w:val="24"/>
        </w:rPr>
        <w:t>:</w:t>
      </w:r>
      <w:r w:rsidRPr="00022348">
        <w:rPr>
          <w:sz w:val="24"/>
          <w:szCs w:val="24"/>
        </w:rPr>
        <w:t xml:space="preserve"> «представительские мероприятия», «деловое гостеприимство», «корпоративное гостеприимство» – все положения данного Регламента </w:t>
      </w:r>
      <w:r w:rsidR="00BF6FA9" w:rsidRPr="00022348">
        <w:rPr>
          <w:sz w:val="24"/>
          <w:szCs w:val="24"/>
        </w:rPr>
        <w:t xml:space="preserve">обмена деловыми подарками </w:t>
      </w:r>
      <w:r w:rsidRPr="00022348">
        <w:rPr>
          <w:sz w:val="24"/>
          <w:szCs w:val="24"/>
        </w:rPr>
        <w:t xml:space="preserve">применимы к ним </w:t>
      </w:r>
      <w:r w:rsidR="00BF6FA9" w:rsidRPr="00022348">
        <w:rPr>
          <w:sz w:val="24"/>
          <w:szCs w:val="24"/>
        </w:rPr>
        <w:t>равным</w:t>
      </w:r>
      <w:r w:rsidRPr="00022348">
        <w:rPr>
          <w:sz w:val="24"/>
          <w:szCs w:val="24"/>
        </w:rPr>
        <w:t xml:space="preserve"> образом.</w:t>
      </w:r>
    </w:p>
    <w:p w:rsidR="00A16E64" w:rsidRPr="00022348" w:rsidRDefault="00A16E64" w:rsidP="00022348">
      <w:pPr>
        <w:pStyle w:val="a0"/>
        <w:keepNext/>
        <w:keepLines/>
        <w:numPr>
          <w:ilvl w:val="0"/>
          <w:numId w:val="10"/>
        </w:numPr>
        <w:spacing w:before="360" w:after="120"/>
        <w:ind w:left="357" w:hanging="357"/>
        <w:outlineLvl w:val="1"/>
        <w:rPr>
          <w:b/>
          <w:sz w:val="24"/>
          <w:szCs w:val="24"/>
        </w:rPr>
      </w:pPr>
      <w:bookmarkStart w:id="61" w:name="_Toc424284843"/>
      <w:r w:rsidRPr="00022348">
        <w:rPr>
          <w:b/>
          <w:sz w:val="24"/>
          <w:szCs w:val="24"/>
        </w:rPr>
        <w:lastRenderedPageBreak/>
        <w:t>Правила обмена деловыми подарками и знаками делового гостеприимства</w:t>
      </w:r>
      <w:bookmarkEnd w:id="61"/>
    </w:p>
    <w:p w:rsidR="00A16E64" w:rsidRPr="00022348" w:rsidRDefault="00A16E64" w:rsidP="00022348">
      <w:pPr>
        <w:pStyle w:val="a0"/>
        <w:numPr>
          <w:ilvl w:val="1"/>
          <w:numId w:val="10"/>
        </w:numPr>
        <w:ind w:left="0" w:firstLine="709"/>
        <w:rPr>
          <w:sz w:val="24"/>
          <w:szCs w:val="24"/>
        </w:rPr>
      </w:pPr>
      <w:r w:rsidRPr="00022348">
        <w:rPr>
          <w:sz w:val="24"/>
          <w:szCs w:val="24"/>
        </w:rPr>
        <w:t xml:space="preserve">Обмен деловыми подарками в процессе хозяйственной и </w:t>
      </w:r>
      <w:r w:rsidR="008F766E" w:rsidRPr="00022348">
        <w:rPr>
          <w:sz w:val="24"/>
          <w:szCs w:val="24"/>
        </w:rPr>
        <w:t>иной</w:t>
      </w:r>
      <w:r w:rsidRPr="00022348">
        <w:rPr>
          <w:sz w:val="24"/>
          <w:szCs w:val="24"/>
        </w:rPr>
        <w:t xml:space="preserve"> деятельности и организация представительских мероприятий является нормальной деловой практикой.</w:t>
      </w:r>
    </w:p>
    <w:p w:rsidR="00A16E64" w:rsidRPr="00022348" w:rsidRDefault="00A16E64" w:rsidP="00022348">
      <w:pPr>
        <w:pStyle w:val="a0"/>
        <w:numPr>
          <w:ilvl w:val="1"/>
          <w:numId w:val="10"/>
        </w:numPr>
        <w:ind w:left="0" w:firstLine="709"/>
        <w:rPr>
          <w:sz w:val="24"/>
          <w:szCs w:val="24"/>
        </w:rPr>
      </w:pPr>
      <w:r w:rsidRPr="00022348">
        <w:rPr>
          <w:sz w:val="24"/>
          <w:szCs w:val="2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022348">
        <w:rPr>
          <w:sz w:val="24"/>
          <w:szCs w:val="24"/>
        </w:rPr>
        <w:t xml:space="preserve"> обмена деловыми подарками</w:t>
      </w:r>
      <w:r w:rsidRPr="00022348">
        <w:rPr>
          <w:sz w:val="24"/>
          <w:szCs w:val="24"/>
        </w:rPr>
        <w:t>.</w:t>
      </w:r>
    </w:p>
    <w:p w:rsidR="00A16E64" w:rsidRPr="00022348" w:rsidRDefault="00A16E64" w:rsidP="00022348">
      <w:pPr>
        <w:pStyle w:val="a0"/>
        <w:numPr>
          <w:ilvl w:val="1"/>
          <w:numId w:val="10"/>
        </w:numPr>
        <w:ind w:left="0" w:firstLine="709"/>
        <w:rPr>
          <w:sz w:val="24"/>
          <w:szCs w:val="24"/>
        </w:rPr>
      </w:pPr>
      <w:r w:rsidRPr="00022348">
        <w:rPr>
          <w:sz w:val="24"/>
          <w:szCs w:val="24"/>
        </w:rPr>
        <w:t>Стоимость и периодичность дарения и получения подарков и</w:t>
      </w:r>
      <w:r w:rsidR="008F766E" w:rsidRPr="00022348">
        <w:rPr>
          <w:sz w:val="24"/>
          <w:szCs w:val="24"/>
        </w:rPr>
        <w:t> (</w:t>
      </w:r>
      <w:r w:rsidRPr="00022348">
        <w:rPr>
          <w:sz w:val="24"/>
          <w:szCs w:val="24"/>
        </w:rPr>
        <w:t>или</w:t>
      </w:r>
      <w:r w:rsidR="008F766E" w:rsidRPr="00022348">
        <w:rPr>
          <w:sz w:val="24"/>
          <w:szCs w:val="24"/>
        </w:rPr>
        <w:t>)</w:t>
      </w:r>
      <w:r w:rsidRPr="00022348">
        <w:rPr>
          <w:sz w:val="24"/>
          <w:szCs w:val="24"/>
        </w:rPr>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022348">
        <w:rPr>
          <w:sz w:val="24"/>
          <w:szCs w:val="24"/>
        </w:rPr>
        <w:t xml:space="preserve">и (или) </w:t>
      </w:r>
      <w:r w:rsidRPr="00022348">
        <w:rPr>
          <w:sz w:val="24"/>
          <w:szCs w:val="24"/>
        </w:rPr>
        <w:t>оказывать влияние на объективность ег</w:t>
      </w:r>
      <w:proofErr w:type="gramStart"/>
      <w:r w:rsidRPr="00022348">
        <w:rPr>
          <w:sz w:val="24"/>
          <w:szCs w:val="24"/>
        </w:rPr>
        <w:t>о</w:t>
      </w:r>
      <w:r w:rsidR="008F766E" w:rsidRPr="00022348">
        <w:rPr>
          <w:sz w:val="24"/>
          <w:szCs w:val="24"/>
        </w:rPr>
        <w:t>(</w:t>
      </w:r>
      <w:proofErr w:type="gramEnd"/>
      <w:r w:rsidRPr="00022348">
        <w:rPr>
          <w:sz w:val="24"/>
          <w:szCs w:val="24"/>
        </w:rPr>
        <w:t>ее</w:t>
      </w:r>
      <w:r w:rsidR="008F766E" w:rsidRPr="00022348">
        <w:rPr>
          <w:sz w:val="24"/>
          <w:szCs w:val="24"/>
        </w:rPr>
        <w:t>)</w:t>
      </w:r>
      <w:r w:rsidRPr="00022348">
        <w:rPr>
          <w:sz w:val="24"/>
          <w:szCs w:val="24"/>
        </w:rPr>
        <w:t xml:space="preserve"> деловых суждений и решений.</w:t>
      </w:r>
    </w:p>
    <w:p w:rsidR="00A16E64" w:rsidRPr="00022348" w:rsidRDefault="00A16E64" w:rsidP="00022348">
      <w:pPr>
        <w:pStyle w:val="a0"/>
        <w:numPr>
          <w:ilvl w:val="1"/>
          <w:numId w:val="10"/>
        </w:numPr>
        <w:ind w:left="0" w:firstLine="709"/>
        <w:rPr>
          <w:sz w:val="24"/>
          <w:szCs w:val="24"/>
        </w:rPr>
      </w:pPr>
      <w:r w:rsidRPr="00022348">
        <w:rPr>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16E64" w:rsidRPr="00022348" w:rsidRDefault="008F766E" w:rsidP="00022348">
      <w:pPr>
        <w:pStyle w:val="a0"/>
        <w:numPr>
          <w:ilvl w:val="1"/>
          <w:numId w:val="10"/>
        </w:numPr>
        <w:ind w:left="0" w:firstLine="709"/>
        <w:rPr>
          <w:sz w:val="24"/>
          <w:szCs w:val="24"/>
        </w:rPr>
      </w:pPr>
      <w:r w:rsidRPr="00022348">
        <w:rPr>
          <w:sz w:val="24"/>
          <w:szCs w:val="24"/>
        </w:rPr>
        <w:t>Руководитель организации</w:t>
      </w:r>
      <w:r w:rsidR="00A16E64" w:rsidRPr="00022348">
        <w:rPr>
          <w:sz w:val="24"/>
          <w:szCs w:val="24"/>
        </w:rPr>
        <w:t xml:space="preserve"> и работники не вправе использовать служебное положение в личных целях, включая использование собственности </w:t>
      </w:r>
      <w:r w:rsidRPr="00022348">
        <w:rPr>
          <w:sz w:val="24"/>
          <w:szCs w:val="24"/>
        </w:rPr>
        <w:t>организации</w:t>
      </w:r>
      <w:r w:rsidR="00A16E64" w:rsidRPr="00022348">
        <w:rPr>
          <w:sz w:val="24"/>
          <w:szCs w:val="24"/>
        </w:rPr>
        <w:t>, в том числе:</w:t>
      </w:r>
    </w:p>
    <w:p w:rsidR="00A16E64" w:rsidRPr="00022348" w:rsidRDefault="008F766E" w:rsidP="00022348">
      <w:pPr>
        <w:spacing w:line="276" w:lineRule="auto"/>
        <w:jc w:val="both"/>
        <w:rPr>
          <w:kern w:val="26"/>
          <w:sz w:val="24"/>
          <w:szCs w:val="24"/>
        </w:rPr>
      </w:pPr>
      <w:r w:rsidRPr="00022348">
        <w:rPr>
          <w:kern w:val="26"/>
          <w:sz w:val="24"/>
          <w:szCs w:val="24"/>
        </w:rPr>
        <w:t>– </w:t>
      </w:r>
      <w:r w:rsidR="00A16E64" w:rsidRPr="00022348">
        <w:rPr>
          <w:kern w:val="26"/>
          <w:sz w:val="24"/>
          <w:szCs w:val="24"/>
        </w:rPr>
        <w:t xml:space="preserve">для получения подарков, вознаграждения и иных выгод для себя лично и других лиц в процессе ведения дел </w:t>
      </w:r>
      <w:r w:rsidRPr="00022348">
        <w:rPr>
          <w:kern w:val="26"/>
          <w:sz w:val="24"/>
          <w:szCs w:val="24"/>
        </w:rPr>
        <w:t>организации</w:t>
      </w:r>
      <w:r w:rsidR="00A16E64" w:rsidRPr="00022348">
        <w:rPr>
          <w:kern w:val="26"/>
          <w:sz w:val="24"/>
          <w:szCs w:val="24"/>
        </w:rPr>
        <w:t>, в т</w:t>
      </w:r>
      <w:r w:rsidRPr="00022348">
        <w:rPr>
          <w:kern w:val="26"/>
          <w:sz w:val="24"/>
          <w:szCs w:val="24"/>
        </w:rPr>
        <w:t>ом числе</w:t>
      </w:r>
      <w:r w:rsidR="00A16E64" w:rsidRPr="00022348">
        <w:rPr>
          <w:kern w:val="26"/>
          <w:sz w:val="24"/>
          <w:szCs w:val="24"/>
        </w:rPr>
        <w:t xml:space="preserve"> как до, так и после проведения переговоров о заключении гражданско-правовых договоров (контрактов) и иных сделок;</w:t>
      </w:r>
    </w:p>
    <w:p w:rsidR="00A16E64" w:rsidRPr="00022348" w:rsidRDefault="008F766E" w:rsidP="00022348">
      <w:pPr>
        <w:spacing w:line="276" w:lineRule="auto"/>
        <w:jc w:val="both"/>
        <w:rPr>
          <w:kern w:val="26"/>
          <w:sz w:val="24"/>
          <w:szCs w:val="24"/>
        </w:rPr>
      </w:pPr>
      <w:r w:rsidRPr="00022348">
        <w:rPr>
          <w:kern w:val="26"/>
          <w:sz w:val="24"/>
          <w:szCs w:val="24"/>
        </w:rPr>
        <w:t>– </w:t>
      </w:r>
      <w:r w:rsidR="00A16E64" w:rsidRPr="00022348">
        <w:rPr>
          <w:kern w:val="26"/>
          <w:sz w:val="24"/>
          <w:szCs w:val="24"/>
        </w:rPr>
        <w:t>для получения услуг, кредитов от аффилированных лиц</w:t>
      </w:r>
      <w:r w:rsidR="008411AF" w:rsidRPr="00022348">
        <w:rPr>
          <w:kern w:val="26"/>
          <w:sz w:val="24"/>
          <w:szCs w:val="24"/>
        </w:rPr>
        <w:t>,</w:t>
      </w:r>
      <w:r w:rsidR="00A16E64" w:rsidRPr="00022348">
        <w:rPr>
          <w:kern w:val="26"/>
          <w:sz w:val="24"/>
          <w:szCs w:val="24"/>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sidRPr="00022348">
        <w:rPr>
          <w:kern w:val="26"/>
          <w:sz w:val="24"/>
          <w:szCs w:val="24"/>
        </w:rPr>
        <w:t>,</w:t>
      </w:r>
      <w:r w:rsidR="00A16E64" w:rsidRPr="00022348">
        <w:rPr>
          <w:kern w:val="26"/>
          <w:sz w:val="24"/>
          <w:szCs w:val="24"/>
        </w:rPr>
        <w:t xml:space="preserve"> в процессе осуществления своей деятельности.</w:t>
      </w:r>
    </w:p>
    <w:p w:rsidR="00A16E64" w:rsidRPr="00022348" w:rsidRDefault="00A16E64" w:rsidP="00022348">
      <w:pPr>
        <w:pStyle w:val="a0"/>
        <w:numPr>
          <w:ilvl w:val="1"/>
          <w:numId w:val="10"/>
        </w:numPr>
        <w:ind w:left="0" w:firstLine="709"/>
        <w:rPr>
          <w:sz w:val="24"/>
          <w:szCs w:val="24"/>
        </w:rPr>
      </w:pPr>
      <w:r w:rsidRPr="00022348">
        <w:rPr>
          <w:sz w:val="24"/>
          <w:szCs w:val="2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Pr="00022348" w:rsidRDefault="008F766E" w:rsidP="00022348">
      <w:pPr>
        <w:pStyle w:val="a0"/>
        <w:numPr>
          <w:ilvl w:val="1"/>
          <w:numId w:val="10"/>
        </w:numPr>
        <w:ind w:left="0" w:firstLine="709"/>
        <w:rPr>
          <w:sz w:val="24"/>
          <w:szCs w:val="24"/>
        </w:rPr>
      </w:pPr>
      <w:r w:rsidRPr="00022348">
        <w:rPr>
          <w:sz w:val="24"/>
          <w:szCs w:val="24"/>
        </w:rPr>
        <w:t>Организация</w:t>
      </w:r>
      <w:r w:rsidR="00A16E64" w:rsidRPr="00022348">
        <w:rPr>
          <w:sz w:val="24"/>
          <w:szCs w:val="24"/>
        </w:rPr>
        <w:t xml:space="preserve"> не приемлет коррупции. Подарки не должны быть использованы для дачи</w:t>
      </w:r>
      <w:r w:rsidRPr="00022348">
        <w:rPr>
          <w:sz w:val="24"/>
          <w:szCs w:val="24"/>
        </w:rPr>
        <w:t xml:space="preserve"> или </w:t>
      </w:r>
      <w:r w:rsidR="00A16E64" w:rsidRPr="00022348">
        <w:rPr>
          <w:sz w:val="24"/>
          <w:szCs w:val="24"/>
        </w:rPr>
        <w:t>получения взяток или ко</w:t>
      </w:r>
      <w:r w:rsidRPr="00022348">
        <w:rPr>
          <w:sz w:val="24"/>
          <w:szCs w:val="24"/>
        </w:rPr>
        <w:t>ммерческого подкупа.</w:t>
      </w:r>
    </w:p>
    <w:p w:rsidR="00A16E64" w:rsidRPr="00022348" w:rsidRDefault="00A16E64" w:rsidP="00022348">
      <w:pPr>
        <w:pStyle w:val="a0"/>
        <w:numPr>
          <w:ilvl w:val="1"/>
          <w:numId w:val="10"/>
        </w:numPr>
        <w:ind w:left="0" w:firstLine="709"/>
        <w:rPr>
          <w:sz w:val="24"/>
          <w:szCs w:val="24"/>
        </w:rPr>
      </w:pPr>
      <w:r w:rsidRPr="00022348">
        <w:rPr>
          <w:sz w:val="24"/>
          <w:szCs w:val="24"/>
        </w:rPr>
        <w:t xml:space="preserve">Подарки и услуги, предоставляемые </w:t>
      </w:r>
      <w:r w:rsidR="008F766E" w:rsidRPr="00022348">
        <w:rPr>
          <w:sz w:val="24"/>
          <w:szCs w:val="24"/>
        </w:rPr>
        <w:t>организацией</w:t>
      </w:r>
      <w:r w:rsidRPr="00022348">
        <w:rPr>
          <w:sz w:val="24"/>
          <w:szCs w:val="24"/>
        </w:rPr>
        <w:t xml:space="preserve">, передаются только от имени </w:t>
      </w:r>
      <w:r w:rsidR="008F766E" w:rsidRPr="00022348">
        <w:rPr>
          <w:sz w:val="24"/>
          <w:szCs w:val="24"/>
        </w:rPr>
        <w:t>организации</w:t>
      </w:r>
      <w:r w:rsidRPr="00022348">
        <w:rPr>
          <w:sz w:val="24"/>
          <w:szCs w:val="24"/>
        </w:rPr>
        <w:t xml:space="preserve"> в целом, а не как подарок от отдельного работника.</w:t>
      </w:r>
    </w:p>
    <w:p w:rsidR="00A16E64" w:rsidRPr="00022348" w:rsidRDefault="00A16E64" w:rsidP="00022348">
      <w:pPr>
        <w:pStyle w:val="a0"/>
        <w:numPr>
          <w:ilvl w:val="1"/>
          <w:numId w:val="10"/>
        </w:numPr>
        <w:ind w:left="0" w:firstLine="709"/>
        <w:rPr>
          <w:sz w:val="24"/>
          <w:szCs w:val="24"/>
        </w:rPr>
      </w:pPr>
      <w:r w:rsidRPr="00022348">
        <w:rPr>
          <w:sz w:val="24"/>
          <w:szCs w:val="24"/>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sidRPr="00022348">
        <w:rPr>
          <w:sz w:val="24"/>
          <w:szCs w:val="24"/>
        </w:rPr>
        <w:t>организации</w:t>
      </w:r>
      <w:r w:rsidRPr="00022348">
        <w:rPr>
          <w:sz w:val="24"/>
          <w:szCs w:val="24"/>
        </w:rPr>
        <w:t>.</w:t>
      </w:r>
    </w:p>
    <w:p w:rsidR="00A16E64" w:rsidRPr="00022348" w:rsidRDefault="00A16E64" w:rsidP="00022348">
      <w:pPr>
        <w:pStyle w:val="a0"/>
        <w:numPr>
          <w:ilvl w:val="1"/>
          <w:numId w:val="10"/>
        </w:numPr>
        <w:tabs>
          <w:tab w:val="clear" w:pos="567"/>
          <w:tab w:val="clear" w:pos="1276"/>
        </w:tabs>
        <w:ind w:left="0" w:firstLine="709"/>
        <w:rPr>
          <w:sz w:val="24"/>
          <w:szCs w:val="24"/>
        </w:rPr>
      </w:pPr>
      <w:r w:rsidRPr="00022348">
        <w:rPr>
          <w:sz w:val="24"/>
          <w:szCs w:val="24"/>
        </w:rPr>
        <w:t xml:space="preserve">Подарки и услуги не должны ставить под сомнение имидж или деловую репутацию </w:t>
      </w:r>
      <w:r w:rsidR="008F766E" w:rsidRPr="00022348">
        <w:rPr>
          <w:sz w:val="24"/>
          <w:szCs w:val="24"/>
        </w:rPr>
        <w:t xml:space="preserve">организации </w:t>
      </w:r>
      <w:r w:rsidRPr="00022348">
        <w:rPr>
          <w:sz w:val="24"/>
          <w:szCs w:val="24"/>
        </w:rPr>
        <w:t>или ее работника.</w:t>
      </w:r>
    </w:p>
    <w:p w:rsidR="00A16E64" w:rsidRPr="00022348" w:rsidRDefault="00A16E64" w:rsidP="00022348">
      <w:pPr>
        <w:pStyle w:val="a0"/>
        <w:numPr>
          <w:ilvl w:val="1"/>
          <w:numId w:val="10"/>
        </w:numPr>
        <w:tabs>
          <w:tab w:val="clear" w:pos="567"/>
          <w:tab w:val="clear" w:pos="1276"/>
        </w:tabs>
        <w:ind w:left="0" w:firstLine="709"/>
        <w:rPr>
          <w:sz w:val="24"/>
          <w:szCs w:val="24"/>
        </w:rPr>
      </w:pPr>
      <w:r w:rsidRPr="00022348">
        <w:rPr>
          <w:sz w:val="24"/>
          <w:szCs w:val="24"/>
        </w:rPr>
        <w:t xml:space="preserve">Работник, которому при выполнении </w:t>
      </w:r>
      <w:r w:rsidR="008F766E" w:rsidRPr="00022348">
        <w:rPr>
          <w:sz w:val="24"/>
          <w:szCs w:val="24"/>
        </w:rPr>
        <w:t>трудовых</w:t>
      </w:r>
      <w:r w:rsidRPr="00022348">
        <w:rPr>
          <w:sz w:val="24"/>
          <w:szCs w:val="24"/>
        </w:rPr>
        <w:t xml:space="preserve"> обязанностей предлагаются подарки или иное </w:t>
      </w:r>
      <w:proofErr w:type="gramStart"/>
      <w:r w:rsidRPr="00022348">
        <w:rPr>
          <w:sz w:val="24"/>
          <w:szCs w:val="24"/>
        </w:rPr>
        <w:t>вознаграждение</w:t>
      </w:r>
      <w:proofErr w:type="gramEnd"/>
      <w:r w:rsidRPr="00022348">
        <w:rPr>
          <w:sz w:val="24"/>
          <w:szCs w:val="24"/>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022348" w:rsidRDefault="008F766E" w:rsidP="00022348">
      <w:pPr>
        <w:spacing w:line="276" w:lineRule="auto"/>
        <w:jc w:val="both"/>
        <w:rPr>
          <w:kern w:val="26"/>
          <w:sz w:val="24"/>
          <w:szCs w:val="24"/>
        </w:rPr>
      </w:pPr>
      <w:r w:rsidRPr="00022348">
        <w:rPr>
          <w:kern w:val="26"/>
          <w:sz w:val="24"/>
          <w:szCs w:val="24"/>
        </w:rPr>
        <w:t>– </w:t>
      </w:r>
      <w:r w:rsidR="00A16E64" w:rsidRPr="00022348">
        <w:rPr>
          <w:kern w:val="26"/>
          <w:sz w:val="24"/>
          <w:szCs w:val="24"/>
        </w:rPr>
        <w:t>отказаться от них и немедленно уведомить своего непосредственного руководителя о факте предложения подарка (вознаграждения);</w:t>
      </w:r>
    </w:p>
    <w:p w:rsidR="00A16E64" w:rsidRPr="00022348" w:rsidRDefault="008F766E" w:rsidP="00022348">
      <w:pPr>
        <w:spacing w:line="276" w:lineRule="auto"/>
        <w:jc w:val="both"/>
        <w:rPr>
          <w:kern w:val="26"/>
          <w:sz w:val="24"/>
          <w:szCs w:val="24"/>
        </w:rPr>
      </w:pPr>
      <w:r w:rsidRPr="00022348">
        <w:rPr>
          <w:kern w:val="26"/>
          <w:sz w:val="24"/>
          <w:szCs w:val="24"/>
        </w:rPr>
        <w:lastRenderedPageBreak/>
        <w:t>– </w:t>
      </w:r>
      <w:r w:rsidR="00A16E64" w:rsidRPr="00022348">
        <w:rPr>
          <w:kern w:val="26"/>
          <w:sz w:val="24"/>
          <w:szCs w:val="24"/>
        </w:rPr>
        <w:t xml:space="preserve">по возможности исключить дальнейшие контакты с лицом, предложившим подарок или вознаграждение, если только это не </w:t>
      </w:r>
      <w:r w:rsidRPr="00022348">
        <w:rPr>
          <w:kern w:val="26"/>
          <w:sz w:val="24"/>
          <w:szCs w:val="24"/>
        </w:rPr>
        <w:t>входит в его трудовые обязанности</w:t>
      </w:r>
      <w:r w:rsidR="00A16E64" w:rsidRPr="00022348">
        <w:rPr>
          <w:kern w:val="26"/>
          <w:sz w:val="24"/>
          <w:szCs w:val="24"/>
        </w:rPr>
        <w:t>;</w:t>
      </w:r>
    </w:p>
    <w:p w:rsidR="00A16E64" w:rsidRPr="00022348" w:rsidRDefault="008F766E" w:rsidP="00022348">
      <w:pPr>
        <w:spacing w:line="276" w:lineRule="auto"/>
        <w:jc w:val="both"/>
        <w:rPr>
          <w:kern w:val="26"/>
          <w:sz w:val="24"/>
          <w:szCs w:val="24"/>
        </w:rPr>
      </w:pPr>
      <w:r w:rsidRPr="00022348">
        <w:rPr>
          <w:kern w:val="26"/>
          <w:sz w:val="24"/>
          <w:szCs w:val="24"/>
        </w:rPr>
        <w:t>– </w:t>
      </w:r>
      <w:r w:rsidR="00A16E64" w:rsidRPr="00022348">
        <w:rPr>
          <w:kern w:val="26"/>
          <w:sz w:val="24"/>
          <w:szCs w:val="24"/>
        </w:rPr>
        <w:t>в случае</w:t>
      </w:r>
      <w:proofErr w:type="gramStart"/>
      <w:r w:rsidR="00A16E64" w:rsidRPr="00022348">
        <w:rPr>
          <w:kern w:val="26"/>
          <w:sz w:val="24"/>
          <w:szCs w:val="24"/>
        </w:rPr>
        <w:t>,</w:t>
      </w:r>
      <w:proofErr w:type="gramEnd"/>
      <w:r w:rsidR="00A16E64" w:rsidRPr="00022348">
        <w:rPr>
          <w:kern w:val="26"/>
          <w:sz w:val="24"/>
          <w:szCs w:val="24"/>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Pr="00022348">
        <w:rPr>
          <w:kern w:val="26"/>
          <w:sz w:val="24"/>
          <w:szCs w:val="24"/>
        </w:rPr>
        <w:t>ителю организации и</w:t>
      </w:r>
      <w:r w:rsidR="00A16E64" w:rsidRPr="00022348">
        <w:rPr>
          <w:kern w:val="26"/>
          <w:sz w:val="24"/>
          <w:szCs w:val="24"/>
        </w:rPr>
        <w:t xml:space="preserve"> продолжить работу в установленном в </w:t>
      </w:r>
      <w:r w:rsidRPr="00022348">
        <w:rPr>
          <w:kern w:val="26"/>
          <w:sz w:val="24"/>
          <w:szCs w:val="24"/>
        </w:rPr>
        <w:t>организации</w:t>
      </w:r>
      <w:r w:rsidR="00A16E64" w:rsidRPr="00022348">
        <w:rPr>
          <w:kern w:val="26"/>
          <w:sz w:val="24"/>
          <w:szCs w:val="24"/>
        </w:rPr>
        <w:t xml:space="preserve"> порядке над вопросом, с которым был связан подарок или вознаграждение.</w:t>
      </w:r>
    </w:p>
    <w:p w:rsidR="00A16E64" w:rsidRPr="00022348" w:rsidRDefault="00A16E64" w:rsidP="00022348">
      <w:pPr>
        <w:pStyle w:val="a0"/>
        <w:numPr>
          <w:ilvl w:val="1"/>
          <w:numId w:val="10"/>
        </w:numPr>
        <w:tabs>
          <w:tab w:val="clear" w:pos="567"/>
          <w:tab w:val="clear" w:pos="1276"/>
        </w:tabs>
        <w:ind w:left="0" w:firstLine="709"/>
        <w:rPr>
          <w:sz w:val="24"/>
          <w:szCs w:val="24"/>
        </w:rPr>
      </w:pPr>
      <w:r w:rsidRPr="00022348">
        <w:rPr>
          <w:sz w:val="24"/>
          <w:szCs w:val="24"/>
        </w:rPr>
        <w:t xml:space="preserve">При взаимодействии с лицами, </w:t>
      </w:r>
      <w:r w:rsidR="008F766E" w:rsidRPr="00022348">
        <w:rPr>
          <w:sz w:val="24"/>
          <w:szCs w:val="24"/>
        </w:rPr>
        <w:t>замещающими</w:t>
      </w:r>
      <w:r w:rsidRPr="00022348">
        <w:rPr>
          <w:sz w:val="24"/>
          <w:szCs w:val="24"/>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022348" w:rsidRDefault="00A16E64" w:rsidP="00022348">
      <w:pPr>
        <w:pStyle w:val="a0"/>
        <w:numPr>
          <w:ilvl w:val="1"/>
          <w:numId w:val="10"/>
        </w:numPr>
        <w:tabs>
          <w:tab w:val="clear" w:pos="567"/>
          <w:tab w:val="clear" w:pos="1276"/>
        </w:tabs>
        <w:ind w:left="0" w:firstLine="709"/>
        <w:rPr>
          <w:sz w:val="24"/>
          <w:szCs w:val="24"/>
        </w:rPr>
      </w:pPr>
      <w:r w:rsidRPr="00022348">
        <w:rPr>
          <w:sz w:val="24"/>
          <w:szCs w:val="24"/>
        </w:rPr>
        <w:t>Для установления и поддержания деловых отношени</w:t>
      </w:r>
      <w:r w:rsidR="008F766E" w:rsidRPr="00022348">
        <w:rPr>
          <w:sz w:val="24"/>
          <w:szCs w:val="24"/>
        </w:rPr>
        <w:t>й</w:t>
      </w:r>
      <w:r w:rsidRPr="00022348">
        <w:rPr>
          <w:sz w:val="24"/>
          <w:szCs w:val="24"/>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sidRPr="00022348">
        <w:rPr>
          <w:sz w:val="24"/>
          <w:szCs w:val="24"/>
        </w:rPr>
        <w:t>ом числе</w:t>
      </w:r>
      <w:r w:rsidRPr="00022348">
        <w:rPr>
          <w:sz w:val="24"/>
          <w:szCs w:val="24"/>
        </w:rPr>
        <w:t xml:space="preserve"> с логотипом организаций), цветы, кондитерские изделия и аналогичная продукция.</w:t>
      </w:r>
    </w:p>
    <w:p w:rsidR="00A16E64" w:rsidRPr="00022348" w:rsidRDefault="00A16E64" w:rsidP="00022348">
      <w:pPr>
        <w:pStyle w:val="a0"/>
        <w:keepNext/>
        <w:keepLines/>
        <w:numPr>
          <w:ilvl w:val="0"/>
          <w:numId w:val="10"/>
        </w:numPr>
        <w:spacing w:before="360" w:after="120"/>
        <w:ind w:left="357" w:hanging="357"/>
        <w:outlineLvl w:val="1"/>
        <w:rPr>
          <w:b/>
          <w:sz w:val="24"/>
          <w:szCs w:val="24"/>
        </w:rPr>
      </w:pPr>
      <w:bookmarkStart w:id="62" w:name="_Toc424284844"/>
      <w:r w:rsidRPr="00022348">
        <w:rPr>
          <w:b/>
          <w:sz w:val="24"/>
          <w:szCs w:val="24"/>
        </w:rPr>
        <w:t>Область применения</w:t>
      </w:r>
      <w:bookmarkEnd w:id="62"/>
    </w:p>
    <w:p w:rsidR="00A16E64" w:rsidRPr="00022348" w:rsidRDefault="00A16E64" w:rsidP="00022348">
      <w:pPr>
        <w:pStyle w:val="a0"/>
        <w:numPr>
          <w:ilvl w:val="1"/>
          <w:numId w:val="10"/>
        </w:numPr>
        <w:tabs>
          <w:tab w:val="clear" w:pos="567"/>
          <w:tab w:val="clear" w:pos="1276"/>
        </w:tabs>
        <w:ind w:left="0" w:firstLine="709"/>
        <w:rPr>
          <w:sz w:val="24"/>
          <w:szCs w:val="24"/>
        </w:rPr>
      </w:pPr>
      <w:r w:rsidRPr="00022348">
        <w:rPr>
          <w:sz w:val="24"/>
          <w:szCs w:val="24"/>
        </w:rPr>
        <w:t xml:space="preserve">Настоящий Регламент </w:t>
      </w:r>
      <w:r w:rsidR="00477F5C" w:rsidRPr="00022348">
        <w:rPr>
          <w:sz w:val="24"/>
          <w:szCs w:val="24"/>
        </w:rPr>
        <w:t xml:space="preserve">обмена деловыми подарками </w:t>
      </w:r>
      <w:r w:rsidRPr="00022348">
        <w:rPr>
          <w:sz w:val="24"/>
          <w:szCs w:val="24"/>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022348" w:rsidRDefault="00C03C2B" w:rsidP="00022348">
      <w:pPr>
        <w:pStyle w:val="af8"/>
        <w:keepNext/>
        <w:pageBreakBefore/>
        <w:ind w:left="6480"/>
        <w:jc w:val="both"/>
        <w:rPr>
          <w:b w:val="0"/>
          <w:sz w:val="24"/>
          <w:szCs w:val="24"/>
        </w:rPr>
      </w:pPr>
      <w:bookmarkStart w:id="63" w:name="_Ref422748565"/>
      <w:r w:rsidRPr="00022348">
        <w:rPr>
          <w:b w:val="0"/>
          <w:sz w:val="24"/>
          <w:szCs w:val="24"/>
        </w:rPr>
        <w:lastRenderedPageBreak/>
        <w:t xml:space="preserve">Приложение № </w:t>
      </w:r>
      <w:r w:rsidR="00173547" w:rsidRPr="00022348">
        <w:rPr>
          <w:b w:val="0"/>
          <w:sz w:val="24"/>
          <w:szCs w:val="24"/>
        </w:rPr>
        <w:fldChar w:fldCharType="begin"/>
      </w:r>
      <w:r w:rsidRPr="00022348">
        <w:rPr>
          <w:b w:val="0"/>
          <w:sz w:val="24"/>
          <w:szCs w:val="24"/>
        </w:rPr>
        <w:instrText xml:space="preserve"> SEQ Приложение_№ \* ARABIC </w:instrText>
      </w:r>
      <w:r w:rsidR="00173547" w:rsidRPr="00022348">
        <w:rPr>
          <w:b w:val="0"/>
          <w:sz w:val="24"/>
          <w:szCs w:val="24"/>
        </w:rPr>
        <w:fldChar w:fldCharType="separate"/>
      </w:r>
      <w:r w:rsidR="007F187B" w:rsidRPr="00022348">
        <w:rPr>
          <w:b w:val="0"/>
          <w:noProof/>
          <w:sz w:val="24"/>
          <w:szCs w:val="24"/>
        </w:rPr>
        <w:t>5</w:t>
      </w:r>
      <w:r w:rsidR="00173547" w:rsidRPr="00022348">
        <w:rPr>
          <w:b w:val="0"/>
          <w:sz w:val="24"/>
          <w:szCs w:val="24"/>
        </w:rPr>
        <w:fldChar w:fldCharType="end"/>
      </w:r>
      <w:bookmarkEnd w:id="63"/>
      <w:r w:rsidRPr="00022348">
        <w:rPr>
          <w:b w:val="0"/>
          <w:sz w:val="24"/>
          <w:szCs w:val="24"/>
        </w:rPr>
        <w:br/>
        <w:t>к Антикоррупционной политике</w:t>
      </w:r>
      <w:r w:rsidRPr="00022348">
        <w:rPr>
          <w:b w:val="0"/>
          <w:sz w:val="24"/>
          <w:szCs w:val="24"/>
        </w:rPr>
        <w:br/>
      </w:r>
      <w:r w:rsidR="00461FFF" w:rsidRPr="00022348">
        <w:rPr>
          <w:b w:val="0"/>
          <w:sz w:val="24"/>
          <w:szCs w:val="24"/>
        </w:rPr>
        <w:t>ГБОУ «СШ № 15 Г.О.МАКЕЕВКА»</w:t>
      </w:r>
    </w:p>
    <w:p w:rsidR="00C03C2B" w:rsidRPr="00022348" w:rsidRDefault="00C03C2B" w:rsidP="0002479C">
      <w:pPr>
        <w:keepNext/>
        <w:keepLines/>
        <w:spacing w:before="480" w:after="240"/>
        <w:ind w:firstLine="0"/>
        <w:jc w:val="center"/>
        <w:outlineLvl w:val="0"/>
        <w:rPr>
          <w:rFonts w:cs="Times New Roman"/>
          <w:b/>
          <w:kern w:val="26"/>
          <w:sz w:val="24"/>
          <w:szCs w:val="24"/>
        </w:rPr>
      </w:pPr>
      <w:bookmarkStart w:id="64" w:name="_Toc424284845"/>
      <w:r w:rsidRPr="00022348">
        <w:rPr>
          <w:rFonts w:cs="Times New Roman"/>
          <w:b/>
          <w:kern w:val="26"/>
          <w:sz w:val="24"/>
          <w:szCs w:val="24"/>
        </w:rPr>
        <w:t>А</w:t>
      </w:r>
      <w:r w:rsidR="00706978" w:rsidRPr="00022348">
        <w:rPr>
          <w:rFonts w:cs="Times New Roman"/>
          <w:b/>
          <w:kern w:val="26"/>
          <w:sz w:val="24"/>
          <w:szCs w:val="24"/>
        </w:rPr>
        <w:t>нтикоррупционная оговорка</w:t>
      </w:r>
      <w:r w:rsidR="00F96E01" w:rsidRPr="00022348">
        <w:rPr>
          <w:rFonts w:cs="Times New Roman"/>
          <w:b/>
          <w:kern w:val="26"/>
          <w:sz w:val="24"/>
          <w:szCs w:val="24"/>
        </w:rPr>
        <w:br/>
        <w:t>(вариант)</w:t>
      </w:r>
      <w:bookmarkEnd w:id="64"/>
    </w:p>
    <w:p w:rsidR="00C03C2B" w:rsidRPr="00022348" w:rsidRDefault="00C03C2B" w:rsidP="00022348">
      <w:pPr>
        <w:keepNext/>
        <w:spacing w:line="276" w:lineRule="auto"/>
        <w:jc w:val="both"/>
        <w:rPr>
          <w:kern w:val="26"/>
          <w:sz w:val="24"/>
          <w:szCs w:val="24"/>
        </w:rPr>
      </w:pPr>
      <w:r w:rsidRPr="00022348">
        <w:rPr>
          <w:kern w:val="26"/>
          <w:sz w:val="24"/>
          <w:szCs w:val="24"/>
        </w:rPr>
        <w:t>Статья</w:t>
      </w:r>
      <w:r w:rsidR="00FE66CC" w:rsidRPr="00022348">
        <w:rPr>
          <w:kern w:val="26"/>
          <w:sz w:val="24"/>
          <w:szCs w:val="24"/>
        </w:rPr>
        <w:t> </w:t>
      </w:r>
      <w:r w:rsidRPr="00022348">
        <w:rPr>
          <w:kern w:val="26"/>
          <w:sz w:val="24"/>
          <w:szCs w:val="24"/>
        </w:rPr>
        <w:t>1.</w:t>
      </w:r>
    </w:p>
    <w:p w:rsidR="00C03C2B" w:rsidRPr="00022348" w:rsidRDefault="00FE66CC" w:rsidP="00022348">
      <w:pPr>
        <w:spacing w:line="276" w:lineRule="auto"/>
        <w:jc w:val="both"/>
        <w:rPr>
          <w:kern w:val="26"/>
          <w:sz w:val="24"/>
          <w:szCs w:val="24"/>
        </w:rPr>
      </w:pPr>
      <w:r w:rsidRPr="00022348">
        <w:rPr>
          <w:kern w:val="26"/>
          <w:sz w:val="24"/>
          <w:szCs w:val="24"/>
        </w:rPr>
        <w:t>1.1. </w:t>
      </w:r>
      <w:r w:rsidR="00C03C2B" w:rsidRPr="00022348">
        <w:rPr>
          <w:kern w:val="26"/>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022348" w:rsidRDefault="00FE66CC" w:rsidP="00022348">
      <w:pPr>
        <w:spacing w:line="276" w:lineRule="auto"/>
        <w:jc w:val="both"/>
        <w:rPr>
          <w:kern w:val="26"/>
          <w:sz w:val="24"/>
          <w:szCs w:val="24"/>
        </w:rPr>
      </w:pPr>
      <w:r w:rsidRPr="00022348">
        <w:rPr>
          <w:kern w:val="26"/>
          <w:sz w:val="24"/>
          <w:szCs w:val="24"/>
        </w:rPr>
        <w:t>1.2. </w:t>
      </w:r>
      <w:proofErr w:type="gramStart"/>
      <w:r w:rsidR="00C03C2B" w:rsidRPr="00022348">
        <w:rPr>
          <w:kern w:val="26"/>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022348">
        <w:rPr>
          <w:kern w:val="26"/>
          <w:sz w:val="24"/>
          <w:szCs w:val="24"/>
        </w:rPr>
        <w:t xml:space="preserve">ора законодательством, как дача или </w:t>
      </w:r>
      <w:r w:rsidR="00C03C2B" w:rsidRPr="00022348">
        <w:rPr>
          <w:kern w:val="26"/>
          <w:sz w:val="24"/>
          <w:szCs w:val="24"/>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03C2B" w:rsidRPr="00022348" w:rsidRDefault="00FE66CC" w:rsidP="00022348">
      <w:pPr>
        <w:spacing w:line="276" w:lineRule="auto"/>
        <w:jc w:val="both"/>
        <w:rPr>
          <w:kern w:val="26"/>
          <w:sz w:val="24"/>
          <w:szCs w:val="24"/>
        </w:rPr>
      </w:pPr>
      <w:r w:rsidRPr="00022348">
        <w:rPr>
          <w:kern w:val="26"/>
          <w:sz w:val="24"/>
          <w:szCs w:val="24"/>
        </w:rPr>
        <w:t>1.3. </w:t>
      </w:r>
      <w:r w:rsidR="00C03C2B" w:rsidRPr="00022348">
        <w:rPr>
          <w:kern w:val="26"/>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022348">
        <w:rPr>
          <w:kern w:val="26"/>
          <w:sz w:val="24"/>
          <w:szCs w:val="24"/>
        </w:rPr>
        <w:t xml:space="preserve">об этом </w:t>
      </w:r>
      <w:r w:rsidR="00C03C2B" w:rsidRPr="00022348">
        <w:rPr>
          <w:kern w:val="26"/>
          <w:sz w:val="24"/>
          <w:szCs w:val="24"/>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C03C2B" w:rsidRPr="00022348">
        <w:rPr>
          <w:kern w:val="26"/>
          <w:sz w:val="24"/>
          <w:szCs w:val="24"/>
        </w:rPr>
        <w:t xml:space="preserve">с даты </w:t>
      </w:r>
      <w:r w:rsidR="008411AF" w:rsidRPr="00022348">
        <w:rPr>
          <w:kern w:val="26"/>
          <w:sz w:val="24"/>
          <w:szCs w:val="24"/>
        </w:rPr>
        <w:t>получения</w:t>
      </w:r>
      <w:proofErr w:type="gramEnd"/>
      <w:r w:rsidR="00C03C2B" w:rsidRPr="00022348">
        <w:rPr>
          <w:kern w:val="26"/>
          <w:sz w:val="24"/>
          <w:szCs w:val="24"/>
        </w:rPr>
        <w:t xml:space="preserve"> письменного уведомления.</w:t>
      </w:r>
    </w:p>
    <w:p w:rsidR="00C03C2B" w:rsidRPr="00022348" w:rsidRDefault="00FE66CC" w:rsidP="00022348">
      <w:pPr>
        <w:spacing w:line="276" w:lineRule="auto"/>
        <w:jc w:val="both"/>
        <w:rPr>
          <w:kern w:val="26"/>
          <w:sz w:val="24"/>
          <w:szCs w:val="24"/>
        </w:rPr>
      </w:pPr>
      <w:r w:rsidRPr="00022348">
        <w:rPr>
          <w:kern w:val="26"/>
          <w:sz w:val="24"/>
          <w:szCs w:val="24"/>
        </w:rPr>
        <w:t>1.4. </w:t>
      </w:r>
      <w:proofErr w:type="gramStart"/>
      <w:r w:rsidR="00C03C2B" w:rsidRPr="00022348">
        <w:rPr>
          <w:kern w:val="26"/>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022348">
        <w:rPr>
          <w:kern w:val="26"/>
          <w:sz w:val="24"/>
          <w:szCs w:val="24"/>
        </w:rPr>
        <w:t xml:space="preserve">в </w:t>
      </w:r>
      <w:r w:rsidR="00C03C2B" w:rsidRPr="00022348">
        <w:rPr>
          <w:kern w:val="26"/>
          <w:sz w:val="24"/>
          <w:szCs w:val="24"/>
        </w:rPr>
        <w:t>действиях, нарушающих требования применимого законодательства и международных актов о противодействии</w:t>
      </w:r>
      <w:proofErr w:type="gramEnd"/>
      <w:r w:rsidR="00C03C2B" w:rsidRPr="00022348">
        <w:rPr>
          <w:kern w:val="26"/>
          <w:sz w:val="24"/>
          <w:szCs w:val="24"/>
        </w:rPr>
        <w:t xml:space="preserve"> легализации доходов, полученных преступным путем.</w:t>
      </w:r>
    </w:p>
    <w:p w:rsidR="00C03C2B" w:rsidRPr="00022348" w:rsidRDefault="00C03C2B" w:rsidP="00022348">
      <w:pPr>
        <w:keepNext/>
        <w:spacing w:line="276" w:lineRule="auto"/>
        <w:jc w:val="both"/>
        <w:rPr>
          <w:kern w:val="26"/>
          <w:sz w:val="24"/>
          <w:szCs w:val="24"/>
        </w:rPr>
      </w:pPr>
      <w:r w:rsidRPr="00022348">
        <w:rPr>
          <w:kern w:val="26"/>
          <w:sz w:val="24"/>
          <w:szCs w:val="24"/>
        </w:rPr>
        <w:t>Статья 2.</w:t>
      </w:r>
    </w:p>
    <w:p w:rsidR="00C03C2B" w:rsidRPr="00022348" w:rsidRDefault="00C03C2B" w:rsidP="00022348">
      <w:pPr>
        <w:spacing w:line="276" w:lineRule="auto"/>
        <w:jc w:val="both"/>
        <w:rPr>
          <w:kern w:val="26"/>
          <w:sz w:val="24"/>
          <w:szCs w:val="24"/>
        </w:rPr>
      </w:pPr>
      <w:proofErr w:type="gramStart"/>
      <w:r w:rsidRPr="00022348">
        <w:rPr>
          <w:kern w:val="26"/>
          <w:sz w:val="24"/>
          <w:szCs w:val="24"/>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022348">
        <w:rPr>
          <w:kern w:val="26"/>
          <w:sz w:val="24"/>
          <w:szCs w:val="24"/>
        </w:rPr>
        <w:t xml:space="preserve">в Статье 1 настоящего Договора </w:t>
      </w:r>
      <w:r w:rsidRPr="00022348">
        <w:rPr>
          <w:kern w:val="26"/>
          <w:sz w:val="24"/>
          <w:szCs w:val="24"/>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022348">
        <w:rPr>
          <w:kern w:val="26"/>
          <w:sz w:val="24"/>
          <w:szCs w:val="24"/>
        </w:rPr>
        <w:t xml:space="preserve"> Сторона, по чьей инициативе </w:t>
      </w:r>
      <w:proofErr w:type="gramStart"/>
      <w:r w:rsidRPr="00022348">
        <w:rPr>
          <w:kern w:val="26"/>
          <w:sz w:val="24"/>
          <w:szCs w:val="24"/>
        </w:rPr>
        <w:t>был</w:t>
      </w:r>
      <w:proofErr w:type="gramEnd"/>
      <w:r w:rsidRPr="00022348">
        <w:rPr>
          <w:kern w:val="26"/>
          <w:sz w:val="24"/>
          <w:szCs w:val="24"/>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022348" w:rsidSect="00022348">
      <w:headerReference w:type="even" r:id="rId24"/>
      <w:headerReference w:type="default" r:id="rId2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4C" w:rsidRDefault="0044544C" w:rsidP="007362B8">
      <w:r>
        <w:separator/>
      </w:r>
    </w:p>
  </w:endnote>
  <w:endnote w:type="continuationSeparator" w:id="0">
    <w:p w:rsidR="0044544C" w:rsidRDefault="0044544C"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29" w:rsidRPr="00BD583D" w:rsidRDefault="00636F29" w:rsidP="00BD583D">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4C" w:rsidRDefault="0044544C" w:rsidP="007362B8">
      <w:r>
        <w:separator/>
      </w:r>
    </w:p>
  </w:footnote>
  <w:footnote w:type="continuationSeparator" w:id="0">
    <w:p w:rsidR="0044544C" w:rsidRDefault="0044544C"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29" w:rsidRPr="00E772C0" w:rsidRDefault="00636F29" w:rsidP="0055150A">
    <w:pPr>
      <w:pStyle w:val="a6"/>
      <w:ind w:firstLine="0"/>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29" w:rsidRPr="00AC7713" w:rsidRDefault="00636F29"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9E4D8D">
      <w:rPr>
        <w:rFonts w:cs="Times New Roman"/>
        <w:noProof/>
        <w:sz w:val="24"/>
        <w:szCs w:val="24"/>
      </w:rPr>
      <w:t>2</w:t>
    </w:r>
    <w:r w:rsidRPr="00AC7713">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29" w:rsidRPr="00AC7713" w:rsidRDefault="00636F29"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9E4D8D">
      <w:rPr>
        <w:rFonts w:cs="Times New Roman"/>
        <w:noProof/>
        <w:sz w:val="24"/>
        <w:szCs w:val="24"/>
      </w:rPr>
      <w:t>3</w:t>
    </w:r>
    <w:r w:rsidRPr="00AC7713">
      <w:rPr>
        <w:rFonts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29" w:rsidRDefault="00636F29"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636F29" w:rsidRDefault="00636F2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29" w:rsidRDefault="00636F29"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9E4D8D">
      <w:rPr>
        <w:rStyle w:val="afd"/>
        <w:rFonts w:eastAsiaTheme="majorEastAsia"/>
        <w:noProof/>
      </w:rPr>
      <w:t>26</w:t>
    </w:r>
    <w:r>
      <w:rPr>
        <w:rStyle w:val="afd"/>
        <w:rFonts w:eastAsiaTheme="majorEastAsia"/>
      </w:rPr>
      <w:fldChar w:fldCharType="end"/>
    </w:r>
  </w:p>
  <w:p w:rsidR="00636F29" w:rsidRDefault="00636F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9314098"/>
    <w:multiLevelType w:val="hybridMultilevel"/>
    <w:tmpl w:val="EB5E329A"/>
    <w:lvl w:ilvl="0" w:tplc="31921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65E37F3"/>
    <w:multiLevelType w:val="multilevel"/>
    <w:tmpl w:val="0A76A61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8D22929"/>
    <w:multiLevelType w:val="hybridMultilevel"/>
    <w:tmpl w:val="698696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20"/>
  </w:num>
  <w:num w:numId="6">
    <w:abstractNumId w:val="18"/>
  </w:num>
  <w:num w:numId="7">
    <w:abstractNumId w:val="24"/>
  </w:num>
  <w:num w:numId="8">
    <w:abstractNumId w:val="16"/>
  </w:num>
  <w:num w:numId="9">
    <w:abstractNumId w:val="2"/>
  </w:num>
  <w:num w:numId="10">
    <w:abstractNumId w:val="3"/>
  </w:num>
  <w:num w:numId="11">
    <w:abstractNumId w:val="9"/>
  </w:num>
  <w:num w:numId="12">
    <w:abstractNumId w:val="33"/>
  </w:num>
  <w:num w:numId="13">
    <w:abstractNumId w:val="1"/>
  </w:num>
  <w:num w:numId="14">
    <w:abstractNumId w:val="13"/>
  </w:num>
  <w:num w:numId="15">
    <w:abstractNumId w:val="23"/>
  </w:num>
  <w:num w:numId="16">
    <w:abstractNumId w:val="29"/>
  </w:num>
  <w:num w:numId="17">
    <w:abstractNumId w:val="11"/>
  </w:num>
  <w:num w:numId="18">
    <w:abstractNumId w:val="30"/>
  </w:num>
  <w:num w:numId="19">
    <w:abstractNumId w:val="34"/>
  </w:num>
  <w:num w:numId="20">
    <w:abstractNumId w:val="10"/>
  </w:num>
  <w:num w:numId="21">
    <w:abstractNumId w:val="17"/>
  </w:num>
  <w:num w:numId="22">
    <w:abstractNumId w:val="5"/>
  </w:num>
  <w:num w:numId="23">
    <w:abstractNumId w:val="22"/>
  </w:num>
  <w:num w:numId="24">
    <w:abstractNumId w:val="7"/>
  </w:num>
  <w:num w:numId="25">
    <w:abstractNumId w:val="15"/>
  </w:num>
  <w:num w:numId="26">
    <w:abstractNumId w:val="6"/>
  </w:num>
  <w:num w:numId="27">
    <w:abstractNumId w:val="21"/>
  </w:num>
  <w:num w:numId="28">
    <w:abstractNumId w:val="31"/>
  </w:num>
  <w:num w:numId="29">
    <w:abstractNumId w:val="32"/>
  </w:num>
  <w:num w:numId="30">
    <w:abstractNumId w:val="28"/>
  </w:num>
  <w:num w:numId="31">
    <w:abstractNumId w:val="26"/>
  </w:num>
  <w:num w:numId="32">
    <w:abstractNumId w:val="27"/>
  </w:num>
  <w:num w:numId="33">
    <w:abstractNumId w:val="1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2B8"/>
    <w:rsid w:val="00011EB9"/>
    <w:rsid w:val="000132B8"/>
    <w:rsid w:val="0001697C"/>
    <w:rsid w:val="00022348"/>
    <w:rsid w:val="0002479C"/>
    <w:rsid w:val="000247FB"/>
    <w:rsid w:val="000331EC"/>
    <w:rsid w:val="00033F78"/>
    <w:rsid w:val="000373A4"/>
    <w:rsid w:val="00040691"/>
    <w:rsid w:val="00045D4A"/>
    <w:rsid w:val="00053A8A"/>
    <w:rsid w:val="00057991"/>
    <w:rsid w:val="000765D1"/>
    <w:rsid w:val="00084656"/>
    <w:rsid w:val="00086A03"/>
    <w:rsid w:val="00094C59"/>
    <w:rsid w:val="000A3404"/>
    <w:rsid w:val="000A4D56"/>
    <w:rsid w:val="000B1D2C"/>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547"/>
    <w:rsid w:val="00173AD2"/>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380C"/>
    <w:rsid w:val="002370FC"/>
    <w:rsid w:val="002502DE"/>
    <w:rsid w:val="00253BA5"/>
    <w:rsid w:val="002569C5"/>
    <w:rsid w:val="00260844"/>
    <w:rsid w:val="00267EDC"/>
    <w:rsid w:val="002733C7"/>
    <w:rsid w:val="00277D98"/>
    <w:rsid w:val="00280CA3"/>
    <w:rsid w:val="00282091"/>
    <w:rsid w:val="00286A13"/>
    <w:rsid w:val="002A037A"/>
    <w:rsid w:val="002A4D59"/>
    <w:rsid w:val="002B049B"/>
    <w:rsid w:val="002B5379"/>
    <w:rsid w:val="002B60C0"/>
    <w:rsid w:val="002C3292"/>
    <w:rsid w:val="002C4E35"/>
    <w:rsid w:val="002C6D6A"/>
    <w:rsid w:val="002D7431"/>
    <w:rsid w:val="002E7E98"/>
    <w:rsid w:val="002F3C79"/>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A5087"/>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1F00"/>
    <w:rsid w:val="00424754"/>
    <w:rsid w:val="00433C80"/>
    <w:rsid w:val="00437D9B"/>
    <w:rsid w:val="00441886"/>
    <w:rsid w:val="00441963"/>
    <w:rsid w:val="0044544C"/>
    <w:rsid w:val="00446360"/>
    <w:rsid w:val="00446A9E"/>
    <w:rsid w:val="00447AC4"/>
    <w:rsid w:val="004511C9"/>
    <w:rsid w:val="00455F19"/>
    <w:rsid w:val="00461FFF"/>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4AA"/>
    <w:rsid w:val="0051494A"/>
    <w:rsid w:val="0052212A"/>
    <w:rsid w:val="005243A1"/>
    <w:rsid w:val="00526162"/>
    <w:rsid w:val="00527953"/>
    <w:rsid w:val="00531607"/>
    <w:rsid w:val="0053638B"/>
    <w:rsid w:val="00543379"/>
    <w:rsid w:val="0055150A"/>
    <w:rsid w:val="0056006E"/>
    <w:rsid w:val="00577F4D"/>
    <w:rsid w:val="00584175"/>
    <w:rsid w:val="0059433A"/>
    <w:rsid w:val="005B0B1E"/>
    <w:rsid w:val="005B3454"/>
    <w:rsid w:val="005C1F41"/>
    <w:rsid w:val="005C2EE9"/>
    <w:rsid w:val="005D32FB"/>
    <w:rsid w:val="005D7D24"/>
    <w:rsid w:val="005E5BFC"/>
    <w:rsid w:val="006165BE"/>
    <w:rsid w:val="006343E0"/>
    <w:rsid w:val="00636F29"/>
    <w:rsid w:val="00637049"/>
    <w:rsid w:val="006535B5"/>
    <w:rsid w:val="0067006E"/>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26C1"/>
    <w:rsid w:val="006F2CF7"/>
    <w:rsid w:val="006F7571"/>
    <w:rsid w:val="00704358"/>
    <w:rsid w:val="00706978"/>
    <w:rsid w:val="0071355D"/>
    <w:rsid w:val="00716D51"/>
    <w:rsid w:val="00720EB0"/>
    <w:rsid w:val="0073119A"/>
    <w:rsid w:val="007340C7"/>
    <w:rsid w:val="007362B8"/>
    <w:rsid w:val="007364A3"/>
    <w:rsid w:val="00752817"/>
    <w:rsid w:val="00756FF5"/>
    <w:rsid w:val="007635CD"/>
    <w:rsid w:val="0076578F"/>
    <w:rsid w:val="007714DF"/>
    <w:rsid w:val="00773010"/>
    <w:rsid w:val="00774378"/>
    <w:rsid w:val="00775B1A"/>
    <w:rsid w:val="007902A2"/>
    <w:rsid w:val="00796F85"/>
    <w:rsid w:val="007B0064"/>
    <w:rsid w:val="007B1994"/>
    <w:rsid w:val="007B1C9A"/>
    <w:rsid w:val="007B7415"/>
    <w:rsid w:val="007C5D47"/>
    <w:rsid w:val="007C62C8"/>
    <w:rsid w:val="007E051E"/>
    <w:rsid w:val="007F187B"/>
    <w:rsid w:val="008042C5"/>
    <w:rsid w:val="008110BD"/>
    <w:rsid w:val="00825055"/>
    <w:rsid w:val="00830893"/>
    <w:rsid w:val="008411AF"/>
    <w:rsid w:val="00843B19"/>
    <w:rsid w:val="00850F8C"/>
    <w:rsid w:val="00882CD0"/>
    <w:rsid w:val="008859D8"/>
    <w:rsid w:val="0089207F"/>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8F7FF6"/>
    <w:rsid w:val="009055E6"/>
    <w:rsid w:val="00911584"/>
    <w:rsid w:val="009167C0"/>
    <w:rsid w:val="00926FBD"/>
    <w:rsid w:val="00940B02"/>
    <w:rsid w:val="009517CE"/>
    <w:rsid w:val="00953E7B"/>
    <w:rsid w:val="00956D34"/>
    <w:rsid w:val="00965282"/>
    <w:rsid w:val="00971800"/>
    <w:rsid w:val="00981AE0"/>
    <w:rsid w:val="00981E0E"/>
    <w:rsid w:val="009846A7"/>
    <w:rsid w:val="00984EA4"/>
    <w:rsid w:val="00985540"/>
    <w:rsid w:val="0099362E"/>
    <w:rsid w:val="009936F6"/>
    <w:rsid w:val="009B18BE"/>
    <w:rsid w:val="009B5615"/>
    <w:rsid w:val="009C2A45"/>
    <w:rsid w:val="009E4D8D"/>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54C"/>
    <w:rsid w:val="00AB287B"/>
    <w:rsid w:val="00AC20A5"/>
    <w:rsid w:val="00AC67EE"/>
    <w:rsid w:val="00AE2367"/>
    <w:rsid w:val="00AF1E6B"/>
    <w:rsid w:val="00AF236E"/>
    <w:rsid w:val="00AF441B"/>
    <w:rsid w:val="00AF58D1"/>
    <w:rsid w:val="00B00F7D"/>
    <w:rsid w:val="00B05047"/>
    <w:rsid w:val="00B0725A"/>
    <w:rsid w:val="00B100C0"/>
    <w:rsid w:val="00B17599"/>
    <w:rsid w:val="00B23B61"/>
    <w:rsid w:val="00B37A71"/>
    <w:rsid w:val="00B41EE0"/>
    <w:rsid w:val="00B441FA"/>
    <w:rsid w:val="00B46704"/>
    <w:rsid w:val="00B47915"/>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D596F"/>
    <w:rsid w:val="00BE70AA"/>
    <w:rsid w:val="00BF6FA9"/>
    <w:rsid w:val="00C03C2B"/>
    <w:rsid w:val="00C04D88"/>
    <w:rsid w:val="00C0519B"/>
    <w:rsid w:val="00C10AD5"/>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C2DC5"/>
    <w:rsid w:val="00CD54D3"/>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2A3"/>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0B88"/>
    <w:rsid w:val="00E21CD8"/>
    <w:rsid w:val="00E23218"/>
    <w:rsid w:val="00E25975"/>
    <w:rsid w:val="00E43825"/>
    <w:rsid w:val="00E476A2"/>
    <w:rsid w:val="00E55485"/>
    <w:rsid w:val="00E6059D"/>
    <w:rsid w:val="00E771AD"/>
    <w:rsid w:val="00E7773A"/>
    <w:rsid w:val="00E80F19"/>
    <w:rsid w:val="00E84851"/>
    <w:rsid w:val="00E85014"/>
    <w:rsid w:val="00E9201F"/>
    <w:rsid w:val="00E971E9"/>
    <w:rsid w:val="00E975FA"/>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646"/>
    <w:rsid w:val="00F96DA1"/>
    <w:rsid w:val="00F96E01"/>
    <w:rsid w:val="00FA3CA9"/>
    <w:rsid w:val="00FA612F"/>
    <w:rsid w:val="00FA795A"/>
    <w:rsid w:val="00FB2F30"/>
    <w:rsid w:val="00FB44E3"/>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5"/>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qFormat/>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qFormat/>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 w:type="character" w:customStyle="1" w:styleId="FontStyle11">
    <w:name w:val="Font Style11"/>
    <w:uiPriority w:val="99"/>
    <w:rsid w:val="00282091"/>
    <w:rPr>
      <w:rFonts w:ascii="Times New Roman" w:hAnsi="Times New Roman" w:cs="Times New Roman" w:hint="default"/>
      <w:b/>
      <w:bCs/>
      <w:sz w:val="22"/>
      <w:szCs w:val="22"/>
    </w:rPr>
  </w:style>
  <w:style w:type="paragraph" w:styleId="32">
    <w:name w:val="toc 3"/>
    <w:basedOn w:val="a1"/>
    <w:next w:val="a1"/>
    <w:autoRedefine/>
    <w:uiPriority w:val="39"/>
    <w:semiHidden/>
    <w:unhideWhenUsed/>
    <w:qFormat/>
    <w:rsid w:val="003A5087"/>
    <w:pPr>
      <w:spacing w:after="100" w:line="276" w:lineRule="auto"/>
      <w:ind w:left="440" w:firstLine="0"/>
    </w:pPr>
    <w:rPr>
      <w:rFonts w:asciiTheme="minorHAnsi" w:eastAsiaTheme="minorEastAsia"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703D0F6A4A585E20E72C1EF23128A7498B2C5D0F7571CAB3675FC9ZBwCE"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consultantplus://offline/ref=89E03C9B4177874157506C2CBB7C8A03C999EC3D970F5A8BA6F9AAd8r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consultantplus://offline/ref=B342F2E599CB95803AB379E1DDE072CDB140B784801363C4CB3F48CDD439E5A09E4D21816846F405l8EBH" TargetMode="External"/><Relationship Id="rId10" Type="http://schemas.openxmlformats.org/officeDocument/2006/relationships/footnotes" Target="footnotes.xml"/><Relationship Id="rId19" Type="http://schemas.openxmlformats.org/officeDocument/2006/relationships/hyperlink" Target="https://rosmintrud.ru/ministry/programms/anticorruption/0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consultantplus://offline/ref=B342F2E599CB95803AB379E1DDE072CDB24BB381834134C69A6A46lCE8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DF10E-B2DE-4BB5-85CC-AAE187EF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14595</Words>
  <Characters>83195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Пользователь</cp:lastModifiedBy>
  <cp:revision>6</cp:revision>
  <cp:lastPrinted>2024-02-26T13:19:00Z</cp:lastPrinted>
  <dcterms:created xsi:type="dcterms:W3CDTF">2024-02-26T13:20:00Z</dcterms:created>
  <dcterms:modified xsi:type="dcterms:W3CDTF">2025-02-23T04:48:00Z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